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C614F" w:rsidRDefault="00663C0F" w:rsidP="00BE1F7C">
      <w:pPr>
        <w:suppressAutoHyphens/>
        <w:jc w:val="center"/>
        <w:rPr>
          <w:b/>
          <w:color w:val="000000"/>
          <w:sz w:val="28"/>
          <w:szCs w:val="28"/>
        </w:rPr>
      </w:pPr>
      <w:r w:rsidRPr="00BB1B1D">
        <w:rPr>
          <w:b/>
          <w:color w:val="000000"/>
          <w:sz w:val="28"/>
          <w:szCs w:val="28"/>
        </w:rPr>
        <w:t>О</w:t>
      </w:r>
      <w:r w:rsidR="000C614F">
        <w:rPr>
          <w:b/>
          <w:color w:val="000000"/>
          <w:sz w:val="28"/>
          <w:szCs w:val="28"/>
        </w:rPr>
        <w:t xml:space="preserve"> внесении изменений</w:t>
      </w:r>
      <w:r w:rsidR="00BE1F7C">
        <w:rPr>
          <w:b/>
          <w:color w:val="000000"/>
          <w:sz w:val="28"/>
          <w:szCs w:val="28"/>
        </w:rPr>
        <w:t xml:space="preserve"> в </w:t>
      </w:r>
      <w:r w:rsidR="00BE1F7C">
        <w:rPr>
          <w:b/>
          <w:bCs/>
          <w:sz w:val="28"/>
          <w:szCs w:val="28"/>
          <w:lang w:eastAsia="en-US"/>
        </w:rPr>
        <w:t>П</w:t>
      </w:r>
      <w:r w:rsidR="00BE1F7C" w:rsidRPr="00B3545A">
        <w:rPr>
          <w:b/>
          <w:bCs/>
          <w:sz w:val="28"/>
          <w:szCs w:val="28"/>
          <w:lang w:eastAsia="en-US"/>
        </w:rPr>
        <w:t>оряд</w:t>
      </w:r>
      <w:r w:rsidR="005B402B">
        <w:rPr>
          <w:b/>
          <w:bCs/>
          <w:sz w:val="28"/>
          <w:szCs w:val="28"/>
          <w:lang w:eastAsia="en-US"/>
        </w:rPr>
        <w:t xml:space="preserve">ок оказания медицинской </w:t>
      </w:r>
      <w:r w:rsidR="00BE1F7C" w:rsidRPr="00B3545A">
        <w:rPr>
          <w:b/>
          <w:bCs/>
          <w:sz w:val="28"/>
          <w:szCs w:val="28"/>
          <w:lang w:eastAsia="en-US"/>
        </w:rPr>
        <w:t xml:space="preserve">помощи </w:t>
      </w:r>
      <w:r w:rsidR="005B402B">
        <w:rPr>
          <w:b/>
          <w:bCs/>
          <w:sz w:val="28"/>
          <w:szCs w:val="28"/>
          <w:lang w:eastAsia="en-US"/>
        </w:rPr>
        <w:br/>
      </w:r>
      <w:r w:rsidR="00BE1F7C" w:rsidRPr="00B3545A">
        <w:rPr>
          <w:b/>
          <w:bCs/>
          <w:sz w:val="28"/>
          <w:szCs w:val="28"/>
          <w:lang w:eastAsia="en-US"/>
        </w:rPr>
        <w:t xml:space="preserve">по профилю </w:t>
      </w:r>
      <w:r w:rsidR="00BE1F7C">
        <w:rPr>
          <w:b/>
          <w:bCs/>
          <w:sz w:val="28"/>
          <w:szCs w:val="28"/>
          <w:lang w:eastAsia="en-US"/>
        </w:rPr>
        <w:t>«</w:t>
      </w:r>
      <w:r w:rsidR="005B402B" w:rsidRPr="005B402B">
        <w:rPr>
          <w:b/>
          <w:bCs/>
          <w:sz w:val="28"/>
          <w:szCs w:val="28"/>
          <w:lang w:eastAsia="en-US"/>
        </w:rPr>
        <w:t>челюстно-лицевая хирургия</w:t>
      </w:r>
      <w:r w:rsidR="00BE1F7C">
        <w:rPr>
          <w:b/>
          <w:bCs/>
          <w:sz w:val="28"/>
          <w:szCs w:val="28"/>
          <w:lang w:eastAsia="en-US"/>
        </w:rPr>
        <w:t xml:space="preserve">», утвержденный </w:t>
      </w:r>
      <w:r w:rsidR="000C614F">
        <w:rPr>
          <w:b/>
          <w:color w:val="000000"/>
          <w:sz w:val="28"/>
          <w:szCs w:val="28"/>
        </w:rPr>
        <w:t>приказ</w:t>
      </w:r>
      <w:r w:rsidR="00BE1F7C">
        <w:rPr>
          <w:b/>
          <w:color w:val="000000"/>
          <w:sz w:val="28"/>
          <w:szCs w:val="28"/>
        </w:rPr>
        <w:t xml:space="preserve">ом </w:t>
      </w:r>
      <w:r w:rsidR="000C614F" w:rsidRPr="000C614F">
        <w:rPr>
          <w:b/>
          <w:color w:val="000000"/>
          <w:sz w:val="28"/>
          <w:szCs w:val="28"/>
        </w:rPr>
        <w:t xml:space="preserve">Министерства здравоохранения Российской Федерации </w:t>
      </w:r>
      <w:r w:rsidR="000C614F" w:rsidRPr="000C614F">
        <w:rPr>
          <w:b/>
          <w:color w:val="000000"/>
          <w:sz w:val="28"/>
          <w:szCs w:val="28"/>
        </w:rPr>
        <w:br/>
        <w:t xml:space="preserve">от </w:t>
      </w:r>
      <w:r w:rsidR="005B402B">
        <w:rPr>
          <w:b/>
          <w:color w:val="000000"/>
          <w:sz w:val="28"/>
          <w:szCs w:val="28"/>
        </w:rPr>
        <w:t>14</w:t>
      </w:r>
      <w:r w:rsidR="000C614F" w:rsidRPr="000C614F">
        <w:rPr>
          <w:b/>
          <w:color w:val="000000"/>
          <w:sz w:val="28"/>
          <w:szCs w:val="28"/>
        </w:rPr>
        <w:t xml:space="preserve"> </w:t>
      </w:r>
      <w:r w:rsidR="005B402B">
        <w:rPr>
          <w:b/>
          <w:color w:val="000000"/>
          <w:sz w:val="28"/>
          <w:szCs w:val="28"/>
        </w:rPr>
        <w:t>июня</w:t>
      </w:r>
      <w:r w:rsidR="000C614F" w:rsidRPr="000C614F">
        <w:rPr>
          <w:b/>
          <w:color w:val="000000"/>
          <w:sz w:val="28"/>
          <w:szCs w:val="28"/>
        </w:rPr>
        <w:t xml:space="preserve"> 201</w:t>
      </w:r>
      <w:r w:rsidR="005B402B">
        <w:rPr>
          <w:b/>
          <w:color w:val="000000"/>
          <w:sz w:val="28"/>
          <w:szCs w:val="28"/>
        </w:rPr>
        <w:t>9</w:t>
      </w:r>
      <w:r w:rsidR="000C614F" w:rsidRPr="000C614F">
        <w:rPr>
          <w:b/>
          <w:color w:val="000000"/>
          <w:sz w:val="28"/>
          <w:szCs w:val="28"/>
        </w:rPr>
        <w:t xml:space="preserve"> г. № </w:t>
      </w:r>
      <w:r w:rsidR="005B402B">
        <w:rPr>
          <w:b/>
          <w:color w:val="000000"/>
          <w:sz w:val="28"/>
          <w:szCs w:val="28"/>
        </w:rPr>
        <w:t>422</w:t>
      </w:r>
      <w:r w:rsidR="000C614F" w:rsidRPr="000C614F">
        <w:rPr>
          <w:b/>
          <w:color w:val="000000"/>
          <w:sz w:val="28"/>
          <w:szCs w:val="28"/>
        </w:rPr>
        <w:t>н</w:t>
      </w:r>
    </w:p>
    <w:p w:rsidR="00663C0F" w:rsidRPr="00BB1B1D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663C0F" w:rsidRPr="00BB1B1D" w:rsidRDefault="00663C0F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 w:rsidRPr="00BB1B1D">
        <w:rPr>
          <w:color w:val="000000"/>
          <w:sz w:val="28"/>
          <w:szCs w:val="28"/>
        </w:rPr>
        <w:t>В соответствии с пунктом 2 части 1 статьи</w:t>
      </w:r>
      <w:r>
        <w:rPr>
          <w:color w:val="000000"/>
          <w:sz w:val="28"/>
          <w:szCs w:val="28"/>
        </w:rPr>
        <w:t xml:space="preserve"> </w:t>
      </w:r>
      <w:r w:rsidRPr="00BB1B1D">
        <w:rPr>
          <w:color w:val="000000"/>
          <w:sz w:val="28"/>
          <w:szCs w:val="28"/>
        </w:rPr>
        <w:t xml:space="preserve">37 Федерального закона </w:t>
      </w:r>
      <w:r w:rsidRPr="00BB1B1D">
        <w:rPr>
          <w:color w:val="000000"/>
          <w:sz w:val="28"/>
          <w:szCs w:val="28"/>
        </w:rPr>
        <w:br/>
        <w:t>от 21 ноября</w:t>
      </w:r>
      <w:r>
        <w:rPr>
          <w:color w:val="000000"/>
          <w:sz w:val="28"/>
          <w:szCs w:val="28"/>
        </w:rPr>
        <w:t xml:space="preserve"> </w:t>
      </w:r>
      <w:r w:rsidRPr="00BB1B1D">
        <w:rPr>
          <w:color w:val="000000"/>
          <w:sz w:val="28"/>
          <w:szCs w:val="28"/>
        </w:rPr>
        <w:t xml:space="preserve">2011 г. № 323-ФЗ </w:t>
      </w:r>
      <w:r w:rsidRPr="0068164D">
        <w:rPr>
          <w:color w:val="000000"/>
          <w:sz w:val="28"/>
          <w:szCs w:val="28"/>
        </w:rPr>
        <w:t xml:space="preserve">«Об основах охраны здоровья граждан в Российской Федерации» </w:t>
      </w:r>
      <w:r>
        <w:rPr>
          <w:color w:val="000000"/>
          <w:sz w:val="28"/>
          <w:szCs w:val="28"/>
        </w:rPr>
        <w:t xml:space="preserve">и </w:t>
      </w:r>
      <w:r w:rsidR="003E0845">
        <w:rPr>
          <w:color w:val="000000"/>
          <w:sz w:val="28"/>
          <w:szCs w:val="28"/>
        </w:rPr>
        <w:t>под</w:t>
      </w:r>
      <w:r w:rsidRPr="0068164D">
        <w:rPr>
          <w:color w:val="000000"/>
          <w:sz w:val="28"/>
          <w:szCs w:val="28"/>
        </w:rPr>
        <w:t>пунктом 5.2.</w:t>
      </w:r>
      <w:r>
        <w:rPr>
          <w:color w:val="000000"/>
          <w:sz w:val="28"/>
          <w:szCs w:val="28"/>
        </w:rPr>
        <w:t>17</w:t>
      </w:r>
      <w:r w:rsidRPr="0068164D">
        <w:rPr>
          <w:color w:val="000000"/>
          <w:sz w:val="28"/>
          <w:szCs w:val="28"/>
        </w:rPr>
        <w:t xml:space="preserve"> </w:t>
      </w:r>
      <w:r w:rsidR="003E0845">
        <w:rPr>
          <w:color w:val="000000"/>
          <w:sz w:val="28"/>
          <w:szCs w:val="28"/>
        </w:rPr>
        <w:t xml:space="preserve">пункта 5 </w:t>
      </w:r>
      <w:r w:rsidRPr="0068164D">
        <w:rPr>
          <w:color w:val="000000"/>
          <w:sz w:val="28"/>
          <w:szCs w:val="28"/>
        </w:rPr>
        <w:t>Положения о Министерстве здравоохранения Российской Федерации, утвержденного постановлением Правительства Российской Федерации от 19 июня 2012 г. № 608, п р и к а з ы в а ю:</w:t>
      </w:r>
    </w:p>
    <w:p w:rsidR="00663C0F" w:rsidRDefault="003C1035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C614F">
        <w:rPr>
          <w:color w:val="000000"/>
          <w:sz w:val="28"/>
          <w:szCs w:val="28"/>
        </w:rPr>
        <w:t xml:space="preserve">Внести изменения в </w:t>
      </w:r>
      <w:r w:rsidR="00BE1F7C">
        <w:rPr>
          <w:color w:val="000000"/>
          <w:sz w:val="28"/>
          <w:szCs w:val="28"/>
        </w:rPr>
        <w:t>Порядок</w:t>
      </w:r>
      <w:r w:rsidR="00BE1F7C" w:rsidRPr="00BB1B1D">
        <w:rPr>
          <w:color w:val="000000"/>
          <w:sz w:val="28"/>
          <w:szCs w:val="28"/>
        </w:rPr>
        <w:t xml:space="preserve"> оказания медицинской помощи по </w:t>
      </w:r>
      <w:r w:rsidR="00322D0C">
        <w:rPr>
          <w:color w:val="000000"/>
          <w:sz w:val="28"/>
          <w:szCs w:val="28"/>
        </w:rPr>
        <w:t>профилю «</w:t>
      </w:r>
      <w:r w:rsidR="005B402B" w:rsidRPr="005B402B">
        <w:rPr>
          <w:color w:val="000000"/>
          <w:sz w:val="28"/>
          <w:szCs w:val="28"/>
        </w:rPr>
        <w:t>челюстно-лицевая хирургия</w:t>
      </w:r>
      <w:r w:rsidR="00BE1F7C">
        <w:rPr>
          <w:color w:val="000000"/>
          <w:sz w:val="28"/>
          <w:szCs w:val="28"/>
        </w:rPr>
        <w:t xml:space="preserve">», утвержденный </w:t>
      </w:r>
      <w:r w:rsidR="00663C0F" w:rsidRPr="00BB1B1D">
        <w:rPr>
          <w:color w:val="000000"/>
          <w:sz w:val="28"/>
          <w:szCs w:val="28"/>
        </w:rPr>
        <w:t>приказ</w:t>
      </w:r>
      <w:r w:rsidR="00BE1F7C">
        <w:rPr>
          <w:color w:val="000000"/>
          <w:sz w:val="28"/>
          <w:szCs w:val="28"/>
        </w:rPr>
        <w:t>ом</w:t>
      </w:r>
      <w:r w:rsidR="00663C0F" w:rsidRPr="00BB1B1D">
        <w:rPr>
          <w:color w:val="000000"/>
          <w:sz w:val="28"/>
          <w:szCs w:val="28"/>
        </w:rPr>
        <w:t xml:space="preserve"> Министерства здравоохранения Российской Федерации от </w:t>
      </w:r>
      <w:r w:rsidR="005B402B">
        <w:rPr>
          <w:color w:val="000000"/>
          <w:sz w:val="28"/>
          <w:szCs w:val="28"/>
        </w:rPr>
        <w:t>14 июня</w:t>
      </w:r>
      <w:r w:rsidR="00663C0F" w:rsidRPr="00BB1B1D">
        <w:rPr>
          <w:color w:val="000000"/>
          <w:sz w:val="28"/>
          <w:szCs w:val="28"/>
        </w:rPr>
        <w:t xml:space="preserve"> 201</w:t>
      </w:r>
      <w:r w:rsidR="005B402B">
        <w:rPr>
          <w:color w:val="000000"/>
          <w:sz w:val="28"/>
          <w:szCs w:val="28"/>
        </w:rPr>
        <w:t>9</w:t>
      </w:r>
      <w:r w:rsidR="00663C0F" w:rsidRPr="00BB1B1D">
        <w:rPr>
          <w:color w:val="000000"/>
          <w:sz w:val="28"/>
          <w:szCs w:val="28"/>
        </w:rPr>
        <w:t xml:space="preserve"> г. № </w:t>
      </w:r>
      <w:r w:rsidR="005B402B">
        <w:rPr>
          <w:color w:val="000000"/>
          <w:sz w:val="28"/>
          <w:szCs w:val="28"/>
        </w:rPr>
        <w:t>422</w:t>
      </w:r>
      <w:r w:rsidR="00663C0F" w:rsidRPr="00BB1B1D">
        <w:rPr>
          <w:color w:val="000000"/>
          <w:sz w:val="28"/>
          <w:szCs w:val="28"/>
        </w:rPr>
        <w:t xml:space="preserve">н </w:t>
      </w:r>
      <w:r w:rsidR="00663C0F">
        <w:rPr>
          <w:color w:val="000000"/>
          <w:sz w:val="28"/>
          <w:szCs w:val="28"/>
        </w:rPr>
        <w:t xml:space="preserve">(зарегистрирован </w:t>
      </w:r>
      <w:r w:rsidR="00663C0F" w:rsidRPr="00BB1B1D">
        <w:rPr>
          <w:color w:val="000000"/>
          <w:sz w:val="28"/>
          <w:szCs w:val="28"/>
        </w:rPr>
        <w:t xml:space="preserve">Министерством юстиции Российской Федерации </w:t>
      </w:r>
      <w:r w:rsidR="005B402B">
        <w:rPr>
          <w:color w:val="000000"/>
          <w:sz w:val="28"/>
          <w:szCs w:val="28"/>
        </w:rPr>
        <w:t>30</w:t>
      </w:r>
      <w:r w:rsidR="00E135F4">
        <w:rPr>
          <w:color w:val="000000"/>
          <w:sz w:val="28"/>
          <w:szCs w:val="28"/>
        </w:rPr>
        <w:t xml:space="preserve"> </w:t>
      </w:r>
      <w:r w:rsidR="005B402B">
        <w:rPr>
          <w:color w:val="000000"/>
          <w:sz w:val="28"/>
          <w:szCs w:val="28"/>
        </w:rPr>
        <w:t>августа</w:t>
      </w:r>
      <w:r w:rsidR="00663C0F" w:rsidRPr="00BB1B1D">
        <w:rPr>
          <w:color w:val="000000"/>
          <w:sz w:val="28"/>
          <w:szCs w:val="28"/>
        </w:rPr>
        <w:t xml:space="preserve"> 201</w:t>
      </w:r>
      <w:r w:rsidR="005B402B">
        <w:rPr>
          <w:color w:val="000000"/>
          <w:sz w:val="28"/>
          <w:szCs w:val="28"/>
        </w:rPr>
        <w:t>9</w:t>
      </w:r>
      <w:r w:rsidR="00663C0F" w:rsidRPr="00BB1B1D">
        <w:rPr>
          <w:color w:val="000000"/>
          <w:sz w:val="28"/>
          <w:szCs w:val="28"/>
        </w:rPr>
        <w:t xml:space="preserve"> г., регистрационный № </w:t>
      </w:r>
      <w:r w:rsidR="005B402B">
        <w:rPr>
          <w:color w:val="000000"/>
          <w:sz w:val="28"/>
          <w:szCs w:val="28"/>
        </w:rPr>
        <w:t>55783</w:t>
      </w:r>
      <w:r w:rsidR="000C614F">
        <w:rPr>
          <w:color w:val="000000"/>
          <w:sz w:val="28"/>
          <w:szCs w:val="28"/>
        </w:rPr>
        <w:t>)</w:t>
      </w:r>
      <w:r w:rsidR="00276E21">
        <w:rPr>
          <w:color w:val="000000"/>
          <w:sz w:val="28"/>
          <w:szCs w:val="28"/>
        </w:rPr>
        <w:t>,</w:t>
      </w:r>
      <w:r w:rsidR="000C614F">
        <w:rPr>
          <w:color w:val="000000"/>
          <w:sz w:val="28"/>
          <w:szCs w:val="28"/>
        </w:rPr>
        <w:t xml:space="preserve"> </w:t>
      </w:r>
      <w:r w:rsidR="00622D26">
        <w:rPr>
          <w:color w:val="000000"/>
          <w:sz w:val="28"/>
          <w:szCs w:val="28"/>
        </w:rPr>
        <w:t>согласно приложению</w:t>
      </w:r>
      <w:r w:rsidR="00663C0F">
        <w:rPr>
          <w:color w:val="000000"/>
          <w:sz w:val="28"/>
          <w:szCs w:val="28"/>
        </w:rPr>
        <w:t>.</w:t>
      </w:r>
    </w:p>
    <w:p w:rsidR="003C1035" w:rsidRPr="00EF21B4" w:rsidRDefault="003C1035" w:rsidP="003C1035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 w:rsidRPr="004D0EAC">
        <w:rPr>
          <w:color w:val="000000"/>
          <w:sz w:val="28"/>
          <w:szCs w:val="28"/>
        </w:rPr>
        <w:t>2. Настоящий приказ вступает в силу с 1 октября 2026 г.</w:t>
      </w:r>
    </w:p>
    <w:p w:rsidR="003C1035" w:rsidRPr="00BB1B1D" w:rsidRDefault="003C1035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-142" w:firstLine="709"/>
        <w:jc w:val="both"/>
        <w:rPr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663C0F" w:rsidRPr="00BB1B1D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tbl>
      <w:tblPr>
        <w:tblW w:w="10490" w:type="dxa"/>
        <w:tblInd w:w="-284" w:type="dxa"/>
        <w:tblLook w:val="04A0"/>
      </w:tblPr>
      <w:tblGrid>
        <w:gridCol w:w="4838"/>
        <w:gridCol w:w="5652"/>
      </w:tblGrid>
      <w:tr w:rsidR="00663C0F" w:rsidRPr="00BB1B1D" w:rsidTr="004C4FEE">
        <w:tc>
          <w:tcPr>
            <w:tcW w:w="4838" w:type="dxa"/>
            <w:shd w:val="clear" w:color="auto" w:fill="auto"/>
          </w:tcPr>
          <w:p w:rsidR="00663C0F" w:rsidRPr="00BB1B1D" w:rsidRDefault="00663C0F" w:rsidP="00CC6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BB1B1D">
              <w:rPr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652" w:type="dxa"/>
            <w:shd w:val="clear" w:color="auto" w:fill="auto"/>
          </w:tcPr>
          <w:p w:rsidR="00663C0F" w:rsidRPr="00BB1B1D" w:rsidRDefault="00663C0F" w:rsidP="00CC6B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B1B1D">
              <w:rPr>
                <w:color w:val="000000"/>
                <w:sz w:val="28"/>
                <w:szCs w:val="28"/>
              </w:rPr>
              <w:t>М.А. Мурашко</w:t>
            </w:r>
          </w:p>
        </w:tc>
      </w:tr>
    </w:tbl>
    <w:p w:rsidR="004C4FEE" w:rsidRDefault="004C4FEE" w:rsidP="00622D26">
      <w:pPr>
        <w:jc w:val="center"/>
        <w:rPr>
          <w:sz w:val="28"/>
          <w:szCs w:val="28"/>
        </w:rPr>
        <w:sectPr w:rsidR="004C4FEE" w:rsidSect="00A26E20">
          <w:headerReference w:type="default" r:id="rId8"/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851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8061" w:type="dxa"/>
        <w:tblInd w:w="4554" w:type="dxa"/>
        <w:tblLook w:val="01E0"/>
      </w:tblPr>
      <w:tblGrid>
        <w:gridCol w:w="5936"/>
        <w:gridCol w:w="2125"/>
      </w:tblGrid>
      <w:tr w:rsidR="00AF4C5A" w:rsidRPr="00742C1D" w:rsidTr="00057FFD">
        <w:tc>
          <w:tcPr>
            <w:tcW w:w="5936" w:type="dxa"/>
          </w:tcPr>
          <w:p w:rsidR="00AF4C5A" w:rsidRDefault="00AF4C5A" w:rsidP="00057FFD">
            <w:pPr>
              <w:jc w:val="right"/>
              <w:rPr>
                <w:sz w:val="28"/>
                <w:szCs w:val="28"/>
              </w:rPr>
            </w:pPr>
            <w:bookmarkStart w:id="0" w:name="_GoBack" w:colFirst="0" w:colLast="0"/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AF4C5A" w:rsidRPr="00742C1D" w:rsidRDefault="00AF4C5A" w:rsidP="00057F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742C1D">
              <w:rPr>
                <w:sz w:val="28"/>
                <w:szCs w:val="28"/>
              </w:rPr>
              <w:t>приказ</w:t>
            </w:r>
            <w:r>
              <w:rPr>
                <w:sz w:val="28"/>
                <w:szCs w:val="28"/>
              </w:rPr>
              <w:t>у</w:t>
            </w:r>
            <w:r w:rsidRPr="00742C1D">
              <w:rPr>
                <w:sz w:val="28"/>
                <w:szCs w:val="28"/>
              </w:rPr>
              <w:t xml:space="preserve"> Министерства здравоохранения</w:t>
            </w:r>
            <w:r w:rsidRPr="00742C1D">
              <w:rPr>
                <w:sz w:val="28"/>
                <w:szCs w:val="28"/>
              </w:rPr>
              <w:br/>
              <w:t>Российск</w:t>
            </w:r>
            <w:r>
              <w:rPr>
                <w:sz w:val="28"/>
                <w:szCs w:val="28"/>
              </w:rPr>
              <w:t>ой Федерации</w:t>
            </w:r>
            <w:r>
              <w:rPr>
                <w:sz w:val="28"/>
                <w:szCs w:val="28"/>
              </w:rPr>
              <w:br/>
              <w:t>от ____________2026</w:t>
            </w:r>
            <w:r w:rsidRPr="00742C1D">
              <w:rPr>
                <w:sz w:val="28"/>
                <w:szCs w:val="28"/>
              </w:rPr>
              <w:t xml:space="preserve"> г. № __</w:t>
            </w:r>
            <w:r>
              <w:rPr>
                <w:sz w:val="28"/>
                <w:szCs w:val="28"/>
              </w:rPr>
              <w:t>___</w:t>
            </w:r>
            <w:r w:rsidRPr="00742C1D">
              <w:rPr>
                <w:sz w:val="28"/>
                <w:szCs w:val="28"/>
              </w:rPr>
              <w:t>__</w:t>
            </w:r>
          </w:p>
        </w:tc>
        <w:tc>
          <w:tcPr>
            <w:tcW w:w="2125" w:type="dxa"/>
          </w:tcPr>
          <w:p w:rsidR="00AF4C5A" w:rsidRDefault="00AF4C5A" w:rsidP="00AF4C5A">
            <w:pPr>
              <w:jc w:val="right"/>
              <w:rPr>
                <w:sz w:val="28"/>
                <w:szCs w:val="28"/>
              </w:rPr>
            </w:pPr>
          </w:p>
        </w:tc>
      </w:tr>
      <w:bookmarkEnd w:id="0"/>
    </w:tbl>
    <w:p w:rsidR="00841E1E" w:rsidRPr="009F0C38" w:rsidRDefault="00841E1E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C614F" w:rsidRDefault="00BE1F7C" w:rsidP="00BE1F7C">
      <w:pPr>
        <w:suppressAutoHyphens/>
        <w:jc w:val="center"/>
        <w:rPr>
          <w:b/>
          <w:color w:val="000000"/>
          <w:sz w:val="28"/>
          <w:szCs w:val="28"/>
        </w:rPr>
      </w:pPr>
      <w:bookmarkStart w:id="1" w:name="Par29"/>
      <w:bookmarkEnd w:id="1"/>
      <w:r>
        <w:rPr>
          <w:b/>
          <w:color w:val="000000"/>
          <w:sz w:val="28"/>
          <w:szCs w:val="28"/>
        </w:rPr>
        <w:t>Изменения,</w:t>
      </w:r>
      <w:r>
        <w:rPr>
          <w:b/>
          <w:color w:val="000000"/>
          <w:sz w:val="28"/>
          <w:szCs w:val="28"/>
        </w:rPr>
        <w:br/>
        <w:t xml:space="preserve">которые вносятся </w:t>
      </w:r>
      <w:r w:rsidR="000C614F">
        <w:rPr>
          <w:b/>
          <w:color w:val="000000"/>
          <w:sz w:val="28"/>
          <w:szCs w:val="28"/>
        </w:rPr>
        <w:t xml:space="preserve">в </w:t>
      </w:r>
      <w:r w:rsidRPr="00B3545A">
        <w:rPr>
          <w:b/>
          <w:bCs/>
          <w:sz w:val="28"/>
          <w:szCs w:val="28"/>
          <w:lang w:eastAsia="en-US"/>
        </w:rPr>
        <w:t>Поряд</w:t>
      </w:r>
      <w:r>
        <w:rPr>
          <w:b/>
          <w:bCs/>
          <w:sz w:val="28"/>
          <w:szCs w:val="28"/>
          <w:lang w:eastAsia="en-US"/>
        </w:rPr>
        <w:t xml:space="preserve">ок </w:t>
      </w:r>
      <w:r w:rsidRPr="00B3545A">
        <w:rPr>
          <w:b/>
          <w:bCs/>
          <w:sz w:val="28"/>
          <w:szCs w:val="28"/>
          <w:lang w:eastAsia="en-US"/>
        </w:rPr>
        <w:t xml:space="preserve">оказания медицинской помощи по профилю </w:t>
      </w:r>
      <w:r>
        <w:rPr>
          <w:b/>
          <w:bCs/>
          <w:sz w:val="28"/>
          <w:szCs w:val="28"/>
          <w:lang w:eastAsia="en-US"/>
        </w:rPr>
        <w:t>«</w:t>
      </w:r>
      <w:r w:rsidR="005B402B" w:rsidRPr="005B402B">
        <w:rPr>
          <w:b/>
          <w:bCs/>
          <w:sz w:val="28"/>
          <w:szCs w:val="28"/>
          <w:lang w:eastAsia="en-US"/>
        </w:rPr>
        <w:t>челюстно-лицевая хирургия</w:t>
      </w:r>
      <w:r>
        <w:rPr>
          <w:b/>
          <w:bCs/>
          <w:sz w:val="28"/>
          <w:szCs w:val="28"/>
          <w:lang w:eastAsia="en-US"/>
        </w:rPr>
        <w:t xml:space="preserve">», утвержденный </w:t>
      </w:r>
      <w:r w:rsidR="000C614F">
        <w:rPr>
          <w:b/>
          <w:color w:val="000000"/>
          <w:sz w:val="28"/>
          <w:szCs w:val="28"/>
        </w:rPr>
        <w:t>приказ</w:t>
      </w:r>
      <w:r>
        <w:rPr>
          <w:b/>
          <w:color w:val="000000"/>
          <w:sz w:val="28"/>
          <w:szCs w:val="28"/>
        </w:rPr>
        <w:t xml:space="preserve">ом </w:t>
      </w:r>
      <w:r w:rsidR="000C614F" w:rsidRPr="000C614F">
        <w:rPr>
          <w:b/>
          <w:color w:val="000000"/>
          <w:sz w:val="28"/>
          <w:szCs w:val="28"/>
        </w:rPr>
        <w:t xml:space="preserve">Министерства здравоохранения Российской Федерации от </w:t>
      </w:r>
      <w:r w:rsidR="005B402B">
        <w:rPr>
          <w:b/>
          <w:color w:val="000000"/>
          <w:sz w:val="28"/>
          <w:szCs w:val="28"/>
        </w:rPr>
        <w:t>14 июня</w:t>
      </w:r>
      <w:r w:rsidR="000C614F" w:rsidRPr="000C614F">
        <w:rPr>
          <w:b/>
          <w:color w:val="000000"/>
          <w:sz w:val="28"/>
          <w:szCs w:val="28"/>
        </w:rPr>
        <w:t xml:space="preserve"> 201</w:t>
      </w:r>
      <w:r w:rsidR="005B402B">
        <w:rPr>
          <w:b/>
          <w:color w:val="000000"/>
          <w:sz w:val="28"/>
          <w:szCs w:val="28"/>
        </w:rPr>
        <w:t>9</w:t>
      </w:r>
      <w:r w:rsidR="000C614F" w:rsidRPr="000C614F">
        <w:rPr>
          <w:b/>
          <w:color w:val="000000"/>
          <w:sz w:val="28"/>
          <w:szCs w:val="28"/>
        </w:rPr>
        <w:t xml:space="preserve"> г. №</w:t>
      </w:r>
      <w:r w:rsidR="00E541AD">
        <w:rPr>
          <w:b/>
          <w:color w:val="000000"/>
          <w:sz w:val="28"/>
          <w:szCs w:val="28"/>
        </w:rPr>
        <w:t> </w:t>
      </w:r>
      <w:r w:rsidR="005B402B">
        <w:rPr>
          <w:b/>
          <w:color w:val="000000"/>
          <w:sz w:val="28"/>
          <w:szCs w:val="28"/>
        </w:rPr>
        <w:t>422н</w:t>
      </w:r>
      <w:r w:rsidR="000C614F">
        <w:rPr>
          <w:b/>
          <w:color w:val="000000"/>
          <w:sz w:val="28"/>
          <w:szCs w:val="28"/>
        </w:rPr>
        <w:t xml:space="preserve"> </w:t>
      </w:r>
    </w:p>
    <w:p w:rsidR="00841E1E" w:rsidRPr="000C614F" w:rsidRDefault="00841E1E" w:rsidP="000C614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</w:p>
    <w:p w:rsidR="005B402B" w:rsidRDefault="00E51E57" w:rsidP="005B402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</w:t>
      </w:r>
      <w:r w:rsidR="005B402B" w:rsidRPr="005B402B">
        <w:t xml:space="preserve"> </w:t>
      </w:r>
      <w:r w:rsidR="005B402B">
        <w:rPr>
          <w:sz w:val="28"/>
          <w:szCs w:val="28"/>
          <w:lang w:eastAsia="ru-RU"/>
        </w:rPr>
        <w:t xml:space="preserve">Сноску </w:t>
      </w:r>
      <w:r w:rsidR="005B402B" w:rsidRPr="005B402B">
        <w:rPr>
          <w:sz w:val="28"/>
          <w:szCs w:val="28"/>
          <w:lang w:eastAsia="ru-RU"/>
        </w:rPr>
        <w:t xml:space="preserve">1 к пункту </w:t>
      </w:r>
      <w:r w:rsidR="005B402B">
        <w:rPr>
          <w:sz w:val="28"/>
          <w:szCs w:val="28"/>
          <w:lang w:eastAsia="ru-RU"/>
        </w:rPr>
        <w:t>6 изложить в следующей</w:t>
      </w:r>
      <w:r w:rsidR="005B402B" w:rsidRPr="005B402B">
        <w:rPr>
          <w:sz w:val="28"/>
          <w:szCs w:val="28"/>
          <w:lang w:eastAsia="ru-RU"/>
        </w:rPr>
        <w:t xml:space="preserve"> </w:t>
      </w:r>
      <w:r w:rsidR="005B402B">
        <w:rPr>
          <w:sz w:val="28"/>
          <w:szCs w:val="28"/>
          <w:lang w:eastAsia="ru-RU"/>
        </w:rPr>
        <w:t>редакции</w:t>
      </w:r>
      <w:r w:rsidR="005B402B" w:rsidRPr="005B402B">
        <w:rPr>
          <w:sz w:val="28"/>
          <w:szCs w:val="28"/>
          <w:lang w:eastAsia="ru-RU"/>
        </w:rPr>
        <w:t>:</w:t>
      </w:r>
    </w:p>
    <w:p w:rsidR="005B402B" w:rsidRPr="004D76D7" w:rsidRDefault="005B402B" w:rsidP="004D76D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vertAlign w:val="superscript"/>
          <w:lang w:eastAsia="en-US"/>
        </w:rPr>
        <w:t xml:space="preserve">1 </w:t>
      </w:r>
      <w:r w:rsidRPr="005B402B">
        <w:rPr>
          <w:rFonts w:eastAsiaTheme="minorHAnsi"/>
          <w:sz w:val="28"/>
          <w:szCs w:val="28"/>
          <w:lang w:eastAsia="en-US"/>
        </w:rPr>
        <w:t>В случае возложения на фельдшера функций лечащего врача в соответствии с приказом Министерства здравоохранения Российской Федерации от 2</w:t>
      </w:r>
      <w:r>
        <w:rPr>
          <w:rFonts w:eastAsiaTheme="minorHAnsi"/>
          <w:sz w:val="28"/>
          <w:szCs w:val="28"/>
          <w:lang w:eastAsia="en-US"/>
        </w:rPr>
        <w:t>7</w:t>
      </w:r>
      <w:r w:rsidRPr="005B402B">
        <w:rPr>
          <w:rFonts w:eastAsiaTheme="minorHAnsi"/>
          <w:sz w:val="28"/>
          <w:szCs w:val="28"/>
          <w:lang w:eastAsia="en-US"/>
        </w:rPr>
        <w:t xml:space="preserve"> марта </w:t>
      </w:r>
      <w:r>
        <w:rPr>
          <w:rFonts w:eastAsiaTheme="minorHAnsi"/>
          <w:sz w:val="28"/>
          <w:szCs w:val="28"/>
          <w:lang w:eastAsia="en-US"/>
        </w:rPr>
        <w:br/>
      </w:r>
      <w:r w:rsidRPr="005B402B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>25</w:t>
      </w:r>
      <w:r w:rsidRPr="005B402B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5B402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155</w:t>
      </w:r>
      <w:r w:rsidRPr="005B402B">
        <w:rPr>
          <w:rFonts w:eastAsiaTheme="minorHAnsi"/>
          <w:sz w:val="28"/>
          <w:szCs w:val="28"/>
          <w:lang w:eastAsia="en-US"/>
        </w:rPr>
        <w:t>н «</w:t>
      </w:r>
      <w:r>
        <w:rPr>
          <w:rFonts w:eastAsiaTheme="minorHAnsi"/>
          <w:sz w:val="28"/>
          <w:szCs w:val="28"/>
          <w:lang w:eastAsia="en-US"/>
        </w:rPr>
        <w:t>О</w:t>
      </w:r>
      <w:r w:rsidRPr="005B402B">
        <w:rPr>
          <w:rFonts w:eastAsiaTheme="minorHAnsi"/>
          <w:sz w:val="28"/>
          <w:szCs w:val="28"/>
          <w:lang w:eastAsia="en-US"/>
        </w:rPr>
        <w:t xml:space="preserve">б утверждении порядка возложения руководителем медицинской организации при организации оказания первичной медико-санитарной помощи </w:t>
      </w:r>
      <w:r>
        <w:rPr>
          <w:rFonts w:eastAsiaTheme="minorHAnsi"/>
          <w:sz w:val="28"/>
          <w:szCs w:val="28"/>
          <w:lang w:eastAsia="en-US"/>
        </w:rPr>
        <w:br/>
      </w:r>
      <w:r w:rsidRPr="005B402B">
        <w:rPr>
          <w:rFonts w:eastAsiaTheme="minorHAnsi"/>
          <w:sz w:val="28"/>
          <w:szCs w:val="28"/>
          <w:lang w:eastAsia="en-US"/>
        </w:rPr>
        <w:t xml:space="preserve">и скорой медицинской помощи на фельдшера, акушерку отдельных функций лечащего врача по непосредственному оказанию медицинской помощи пациенту </w:t>
      </w:r>
      <w:r>
        <w:rPr>
          <w:rFonts w:eastAsiaTheme="minorHAnsi"/>
          <w:sz w:val="28"/>
          <w:szCs w:val="28"/>
          <w:lang w:eastAsia="en-US"/>
        </w:rPr>
        <w:br/>
      </w:r>
      <w:r w:rsidRPr="005B402B">
        <w:rPr>
          <w:rFonts w:eastAsiaTheme="minorHAnsi"/>
          <w:sz w:val="28"/>
          <w:szCs w:val="28"/>
          <w:lang w:eastAsia="en-US"/>
        </w:rPr>
        <w:t xml:space="preserve">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</w:t>
      </w:r>
      <w:r w:rsidR="004D76D7">
        <w:rPr>
          <w:rFonts w:eastAsiaTheme="minorHAnsi"/>
          <w:sz w:val="28"/>
          <w:szCs w:val="28"/>
          <w:lang w:eastAsia="en-US"/>
        </w:rPr>
        <w:br/>
      </w:r>
      <w:r w:rsidRPr="005B402B">
        <w:rPr>
          <w:rFonts w:eastAsiaTheme="minorHAnsi"/>
          <w:sz w:val="28"/>
          <w:szCs w:val="28"/>
          <w:lang w:eastAsia="en-US"/>
        </w:rPr>
        <w:t>и психот</w:t>
      </w:r>
      <w:r w:rsidR="004D76D7">
        <w:rPr>
          <w:rFonts w:eastAsiaTheme="minorHAnsi"/>
          <w:sz w:val="28"/>
          <w:szCs w:val="28"/>
          <w:lang w:eastAsia="en-US"/>
        </w:rPr>
        <w:t>ропные лекарственные препараты»</w:t>
      </w:r>
      <w:r w:rsidRPr="005B402B">
        <w:rPr>
          <w:rFonts w:eastAsiaTheme="minorHAnsi"/>
          <w:sz w:val="28"/>
          <w:szCs w:val="28"/>
          <w:lang w:eastAsia="en-US"/>
        </w:rPr>
        <w:t xml:space="preserve"> (зарегистрирован Министерством юстиции Российской Федерации </w:t>
      </w:r>
      <w:r w:rsidR="004D76D7">
        <w:rPr>
          <w:rFonts w:eastAsiaTheme="minorHAnsi"/>
          <w:sz w:val="28"/>
          <w:szCs w:val="28"/>
          <w:lang w:eastAsia="en-US"/>
        </w:rPr>
        <w:t>14</w:t>
      </w:r>
      <w:r w:rsidRPr="005B402B">
        <w:rPr>
          <w:rFonts w:eastAsiaTheme="minorHAnsi"/>
          <w:sz w:val="28"/>
          <w:szCs w:val="28"/>
          <w:lang w:eastAsia="en-US"/>
        </w:rPr>
        <w:t xml:space="preserve"> апреля 20</w:t>
      </w:r>
      <w:r w:rsidR="004D76D7">
        <w:rPr>
          <w:rFonts w:eastAsiaTheme="minorHAnsi"/>
          <w:sz w:val="28"/>
          <w:szCs w:val="28"/>
          <w:lang w:eastAsia="en-US"/>
        </w:rPr>
        <w:t>25</w:t>
      </w:r>
      <w:r w:rsidRPr="005B402B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 w:rsidR="00A102AA">
        <w:rPr>
          <w:rFonts w:eastAsiaTheme="minorHAnsi"/>
          <w:sz w:val="28"/>
          <w:szCs w:val="28"/>
          <w:lang w:eastAsia="en-US"/>
        </w:rPr>
        <w:t>№</w:t>
      </w:r>
      <w:r w:rsidRPr="005B402B">
        <w:rPr>
          <w:rFonts w:eastAsiaTheme="minorHAnsi"/>
          <w:sz w:val="28"/>
          <w:szCs w:val="28"/>
          <w:lang w:eastAsia="en-US"/>
        </w:rPr>
        <w:t xml:space="preserve"> </w:t>
      </w:r>
      <w:r w:rsidR="004D76D7">
        <w:rPr>
          <w:rFonts w:eastAsiaTheme="minorHAnsi"/>
          <w:sz w:val="28"/>
          <w:szCs w:val="28"/>
          <w:lang w:eastAsia="en-US"/>
        </w:rPr>
        <w:t>81841)</w:t>
      </w:r>
      <w:r w:rsidRPr="005B402B">
        <w:rPr>
          <w:rFonts w:eastAsiaTheme="minorHAnsi"/>
          <w:sz w:val="28"/>
          <w:szCs w:val="28"/>
          <w:lang w:eastAsia="en-US"/>
        </w:rPr>
        <w:t>.</w:t>
      </w:r>
      <w:r w:rsidR="003C1035">
        <w:rPr>
          <w:rFonts w:eastAsiaTheme="minorHAnsi"/>
          <w:sz w:val="28"/>
          <w:szCs w:val="28"/>
          <w:lang w:eastAsia="en-US"/>
        </w:rPr>
        <w:t xml:space="preserve"> Действует до 1 сентября 2031 г.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61184" w:rsidRDefault="00BE1F7C" w:rsidP="0096118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4D76D7">
        <w:rPr>
          <w:sz w:val="28"/>
          <w:szCs w:val="28"/>
          <w:lang w:eastAsia="ru-RU"/>
        </w:rPr>
        <w:t>Сноску 2</w:t>
      </w:r>
      <w:r w:rsidR="004D76D7" w:rsidRPr="005B402B">
        <w:rPr>
          <w:sz w:val="28"/>
          <w:szCs w:val="28"/>
          <w:lang w:eastAsia="ru-RU"/>
        </w:rPr>
        <w:t xml:space="preserve"> к пункту </w:t>
      </w:r>
      <w:r w:rsidR="004D76D7">
        <w:rPr>
          <w:sz w:val="28"/>
          <w:szCs w:val="28"/>
          <w:lang w:eastAsia="ru-RU"/>
        </w:rPr>
        <w:t>12 изложить в следующей</w:t>
      </w:r>
      <w:r w:rsidR="004D76D7" w:rsidRPr="005B402B">
        <w:rPr>
          <w:sz w:val="28"/>
          <w:szCs w:val="28"/>
          <w:lang w:eastAsia="ru-RU"/>
        </w:rPr>
        <w:t xml:space="preserve"> </w:t>
      </w:r>
      <w:r w:rsidR="004D76D7">
        <w:rPr>
          <w:sz w:val="28"/>
          <w:szCs w:val="28"/>
          <w:lang w:eastAsia="ru-RU"/>
        </w:rPr>
        <w:t>редакции</w:t>
      </w:r>
      <w:r w:rsidR="00961184">
        <w:rPr>
          <w:rFonts w:eastAsiaTheme="minorHAnsi"/>
          <w:sz w:val="28"/>
          <w:szCs w:val="28"/>
          <w:lang w:eastAsia="en-US"/>
        </w:rPr>
        <w:t xml:space="preserve">: </w:t>
      </w:r>
    </w:p>
    <w:p w:rsidR="00961184" w:rsidRDefault="00961184" w:rsidP="004D76D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4D76D7" w:rsidRPr="004D76D7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622D26" w:rsidRPr="004D76D7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hyperlink r:id="rId9" w:history="1">
        <w:r w:rsidR="004D76D7" w:rsidRPr="004D76D7">
          <w:rPr>
            <w:rFonts w:eastAsiaTheme="minorHAnsi"/>
            <w:sz w:val="28"/>
            <w:szCs w:val="28"/>
            <w:lang w:eastAsia="en-US"/>
          </w:rPr>
          <w:t>Приказ</w:t>
        </w:r>
      </w:hyperlink>
      <w:r w:rsidR="004D76D7" w:rsidRPr="004D76D7">
        <w:rPr>
          <w:rFonts w:eastAsiaTheme="minorHAnsi"/>
          <w:sz w:val="28"/>
          <w:szCs w:val="28"/>
          <w:lang w:eastAsia="en-US"/>
        </w:rPr>
        <w:t xml:space="preserve"> Министерства здравоохранения Российской Федерации от </w:t>
      </w:r>
      <w:r w:rsidR="004D76D7">
        <w:rPr>
          <w:rFonts w:eastAsiaTheme="minorHAnsi"/>
          <w:sz w:val="28"/>
          <w:szCs w:val="28"/>
          <w:lang w:eastAsia="en-US"/>
        </w:rPr>
        <w:t>11 апреля</w:t>
      </w:r>
      <w:r w:rsidR="004D76D7" w:rsidRPr="004D76D7">
        <w:rPr>
          <w:rFonts w:eastAsiaTheme="minorHAnsi"/>
          <w:sz w:val="28"/>
          <w:szCs w:val="28"/>
          <w:lang w:eastAsia="en-US"/>
        </w:rPr>
        <w:t xml:space="preserve"> 20</w:t>
      </w:r>
      <w:r w:rsidR="004D76D7">
        <w:rPr>
          <w:rFonts w:eastAsiaTheme="minorHAnsi"/>
          <w:sz w:val="28"/>
          <w:szCs w:val="28"/>
          <w:lang w:eastAsia="en-US"/>
        </w:rPr>
        <w:t>25</w:t>
      </w:r>
      <w:r w:rsidR="004D76D7" w:rsidRPr="004D76D7">
        <w:rPr>
          <w:rFonts w:eastAsiaTheme="minorHAnsi"/>
          <w:sz w:val="28"/>
          <w:szCs w:val="28"/>
          <w:lang w:eastAsia="en-US"/>
        </w:rPr>
        <w:t xml:space="preserve"> г. </w:t>
      </w:r>
      <w:r w:rsidR="004D76D7">
        <w:rPr>
          <w:rFonts w:eastAsiaTheme="minorHAnsi"/>
          <w:sz w:val="28"/>
          <w:szCs w:val="28"/>
          <w:lang w:eastAsia="en-US"/>
        </w:rPr>
        <w:t>№</w:t>
      </w:r>
      <w:r w:rsidR="004D76D7" w:rsidRPr="004D76D7">
        <w:rPr>
          <w:rFonts w:eastAsiaTheme="minorHAnsi"/>
          <w:sz w:val="28"/>
          <w:szCs w:val="28"/>
          <w:lang w:eastAsia="en-US"/>
        </w:rPr>
        <w:t xml:space="preserve"> </w:t>
      </w:r>
      <w:r w:rsidR="004D76D7">
        <w:rPr>
          <w:rFonts w:eastAsiaTheme="minorHAnsi"/>
          <w:sz w:val="28"/>
          <w:szCs w:val="28"/>
          <w:lang w:eastAsia="en-US"/>
        </w:rPr>
        <w:t>185</w:t>
      </w:r>
      <w:r w:rsidR="004D76D7" w:rsidRPr="004D76D7">
        <w:rPr>
          <w:rFonts w:eastAsiaTheme="minorHAnsi"/>
          <w:sz w:val="28"/>
          <w:szCs w:val="28"/>
          <w:lang w:eastAsia="en-US"/>
        </w:rPr>
        <w:t xml:space="preserve">н </w:t>
      </w:r>
      <w:r w:rsidR="004D76D7">
        <w:rPr>
          <w:rFonts w:eastAsiaTheme="minorHAnsi"/>
          <w:sz w:val="28"/>
          <w:szCs w:val="28"/>
          <w:lang w:eastAsia="en-US"/>
        </w:rPr>
        <w:t>«</w:t>
      </w:r>
      <w:r w:rsidR="004D76D7" w:rsidRPr="004D76D7">
        <w:rPr>
          <w:rFonts w:eastAsiaTheme="minorHAnsi"/>
          <w:sz w:val="28"/>
          <w:szCs w:val="28"/>
          <w:lang w:eastAsia="en-US"/>
        </w:rPr>
        <w:t xml:space="preserve">Об </w:t>
      </w:r>
      <w:r w:rsidR="004D76D7">
        <w:rPr>
          <w:rFonts w:eastAsiaTheme="minorHAnsi"/>
          <w:sz w:val="28"/>
          <w:szCs w:val="28"/>
          <w:lang w:eastAsia="en-US"/>
        </w:rPr>
        <w:t>утверждении Положения об организации специализированной,</w:t>
      </w:r>
      <w:r w:rsidR="004D76D7">
        <w:rPr>
          <w:rFonts w:eastAsiaTheme="minorHAnsi"/>
          <w:sz w:val="28"/>
          <w:szCs w:val="28"/>
          <w:lang w:eastAsia="en-US"/>
        </w:rPr>
        <w:br/>
        <w:t>в том числе высокотехнологичной, медицинской помощи» (зарегистрирован Министерством юстиции Российской Федерации 23 мая 2025 г., регистрационный</w:t>
      </w:r>
      <w:r w:rsidR="004D76D7">
        <w:rPr>
          <w:rFonts w:eastAsiaTheme="minorHAnsi"/>
          <w:sz w:val="28"/>
          <w:szCs w:val="28"/>
          <w:lang w:eastAsia="en-US"/>
        </w:rPr>
        <w:br/>
        <w:t>№ 82316)</w:t>
      </w:r>
      <w:r w:rsidRPr="00961184">
        <w:rPr>
          <w:rFonts w:eastAsiaTheme="minorHAnsi"/>
          <w:sz w:val="28"/>
          <w:szCs w:val="28"/>
          <w:lang w:eastAsia="en-US"/>
        </w:rPr>
        <w:t>.</w:t>
      </w:r>
      <w:r w:rsidR="003C1035">
        <w:rPr>
          <w:rFonts w:eastAsiaTheme="minorHAnsi"/>
          <w:sz w:val="28"/>
          <w:szCs w:val="28"/>
          <w:lang w:eastAsia="en-US"/>
        </w:rPr>
        <w:t xml:space="preserve"> </w:t>
      </w:r>
      <w:r w:rsidR="003C1035" w:rsidRPr="003C3ACA">
        <w:rPr>
          <w:sz w:val="28"/>
          <w:szCs w:val="28"/>
          <w:lang w:eastAsia="ru-RU"/>
        </w:rPr>
        <w:t>Действует до 1 сентября 2031 г.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 w:rsidR="00AA7551">
        <w:rPr>
          <w:rFonts w:eastAsiaTheme="minorHAnsi"/>
          <w:sz w:val="28"/>
          <w:szCs w:val="28"/>
          <w:lang w:eastAsia="en-US"/>
        </w:rPr>
        <w:t>.</w:t>
      </w:r>
    </w:p>
    <w:p w:rsidR="004D76D7" w:rsidRDefault="004D76D7" w:rsidP="004D76D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>
        <w:rPr>
          <w:sz w:val="28"/>
          <w:szCs w:val="28"/>
          <w:lang w:eastAsia="ru-RU"/>
        </w:rPr>
        <w:t>Сноску 4</w:t>
      </w:r>
      <w:r w:rsidRPr="005B402B">
        <w:rPr>
          <w:sz w:val="28"/>
          <w:szCs w:val="28"/>
          <w:lang w:eastAsia="ru-RU"/>
        </w:rPr>
        <w:t xml:space="preserve"> к пункту </w:t>
      </w:r>
      <w:r>
        <w:rPr>
          <w:sz w:val="28"/>
          <w:szCs w:val="28"/>
          <w:lang w:eastAsia="ru-RU"/>
        </w:rPr>
        <w:t>14 изложить в следующей</w:t>
      </w:r>
      <w:r w:rsidRPr="005B402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редакции</w:t>
      </w:r>
      <w:r>
        <w:rPr>
          <w:rFonts w:eastAsiaTheme="minorHAnsi"/>
          <w:sz w:val="28"/>
          <w:szCs w:val="28"/>
          <w:lang w:eastAsia="en-US"/>
        </w:rPr>
        <w:t xml:space="preserve">: </w:t>
      </w:r>
    </w:p>
    <w:p w:rsidR="004D76D7" w:rsidRDefault="004D76D7" w:rsidP="004D76D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FF35F8">
        <w:rPr>
          <w:rFonts w:eastAsiaTheme="minorHAnsi"/>
          <w:sz w:val="28"/>
          <w:szCs w:val="28"/>
          <w:vertAlign w:val="superscript"/>
          <w:lang w:eastAsia="en-US"/>
        </w:rPr>
        <w:t>4</w:t>
      </w:r>
      <w:r w:rsidRPr="004D76D7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Pr="004D76D7">
        <w:rPr>
          <w:rFonts w:eastAsiaTheme="minorHAnsi"/>
          <w:sz w:val="28"/>
          <w:szCs w:val="28"/>
          <w:lang w:eastAsia="en-US"/>
        </w:rPr>
        <w:t xml:space="preserve">Приказ Министерства здравоохранения Российской Федерации от </w:t>
      </w:r>
      <w:r>
        <w:rPr>
          <w:rFonts w:eastAsiaTheme="minorHAnsi"/>
          <w:sz w:val="28"/>
          <w:szCs w:val="28"/>
          <w:lang w:eastAsia="en-US"/>
        </w:rPr>
        <w:t>11 апреля</w:t>
      </w:r>
      <w:r w:rsidRPr="004D76D7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4D76D7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4D76D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186</w:t>
      </w:r>
      <w:r w:rsidRPr="004D76D7">
        <w:rPr>
          <w:rFonts w:eastAsiaTheme="minorHAnsi"/>
          <w:sz w:val="28"/>
          <w:szCs w:val="28"/>
          <w:lang w:eastAsia="en-US"/>
        </w:rPr>
        <w:t xml:space="preserve">н </w:t>
      </w:r>
      <w:r>
        <w:rPr>
          <w:rFonts w:eastAsiaTheme="minorHAnsi"/>
          <w:sz w:val="28"/>
          <w:szCs w:val="28"/>
          <w:lang w:eastAsia="en-US"/>
        </w:rPr>
        <w:t>«</w:t>
      </w:r>
      <w:r w:rsidRPr="004D76D7">
        <w:rPr>
          <w:rFonts w:eastAsiaTheme="minorHAnsi"/>
          <w:sz w:val="28"/>
          <w:szCs w:val="28"/>
          <w:lang w:eastAsia="en-US"/>
        </w:rPr>
        <w:t xml:space="preserve">Об утверждении Порядка организации оказания высокотехнологичной медицинской помощи с применением </w:t>
      </w:r>
      <w:r>
        <w:rPr>
          <w:rFonts w:eastAsiaTheme="minorHAnsi"/>
          <w:sz w:val="28"/>
          <w:szCs w:val="28"/>
          <w:lang w:eastAsia="en-US"/>
        </w:rPr>
        <w:t>единой государственной</w:t>
      </w:r>
      <w:r w:rsidRPr="004D76D7">
        <w:rPr>
          <w:rFonts w:eastAsiaTheme="minorHAnsi"/>
          <w:sz w:val="28"/>
          <w:szCs w:val="28"/>
          <w:lang w:eastAsia="en-US"/>
        </w:rPr>
        <w:t xml:space="preserve"> информационной системы</w:t>
      </w:r>
      <w:r>
        <w:rPr>
          <w:rFonts w:eastAsiaTheme="minorHAnsi"/>
          <w:sz w:val="28"/>
          <w:szCs w:val="28"/>
          <w:lang w:eastAsia="en-US"/>
        </w:rPr>
        <w:t xml:space="preserve"> в сфере здравоохранения»</w:t>
      </w:r>
      <w:r w:rsidRPr="004D76D7">
        <w:rPr>
          <w:rFonts w:eastAsiaTheme="minorHAnsi"/>
          <w:sz w:val="28"/>
          <w:szCs w:val="28"/>
          <w:lang w:eastAsia="en-US"/>
        </w:rPr>
        <w:t xml:space="preserve"> (зарегистрирован Министерством юстиции Российской Федерации </w:t>
      </w:r>
      <w:r>
        <w:rPr>
          <w:rFonts w:eastAsiaTheme="minorHAnsi"/>
          <w:sz w:val="28"/>
          <w:szCs w:val="28"/>
          <w:lang w:eastAsia="en-US"/>
        </w:rPr>
        <w:t>23</w:t>
      </w:r>
      <w:r w:rsidRPr="004D76D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мая</w:t>
      </w:r>
      <w:r w:rsidRPr="004D76D7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4D76D7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>
        <w:rPr>
          <w:rFonts w:eastAsiaTheme="minorHAnsi"/>
          <w:sz w:val="28"/>
          <w:szCs w:val="28"/>
          <w:lang w:eastAsia="en-US"/>
        </w:rPr>
        <w:br/>
        <w:t>№</w:t>
      </w:r>
      <w:r w:rsidRPr="004D76D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82315</w:t>
      </w:r>
      <w:r w:rsidRPr="004D76D7">
        <w:rPr>
          <w:rFonts w:eastAsiaTheme="minorHAnsi"/>
          <w:sz w:val="28"/>
          <w:szCs w:val="28"/>
          <w:lang w:eastAsia="en-US"/>
        </w:rPr>
        <w:t>).</w:t>
      </w:r>
      <w:r w:rsidR="003C1035" w:rsidRPr="003C1035">
        <w:rPr>
          <w:sz w:val="28"/>
          <w:szCs w:val="28"/>
          <w:lang w:eastAsia="ru-RU"/>
        </w:rPr>
        <w:t xml:space="preserve"> </w:t>
      </w:r>
      <w:r w:rsidR="003C1035" w:rsidRPr="003C3ACA">
        <w:rPr>
          <w:sz w:val="28"/>
          <w:szCs w:val="28"/>
          <w:lang w:eastAsia="ru-RU"/>
        </w:rPr>
        <w:t>Действует до 1 сентября 2031 г.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F35F8" w:rsidRDefault="00BE1F7C" w:rsidP="00FF35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ru-RU"/>
        </w:rPr>
        <w:t xml:space="preserve">4. </w:t>
      </w:r>
      <w:r w:rsidR="00FF35F8">
        <w:rPr>
          <w:sz w:val="28"/>
          <w:szCs w:val="28"/>
          <w:lang w:eastAsia="ru-RU"/>
        </w:rPr>
        <w:t>Сноску 6</w:t>
      </w:r>
      <w:r w:rsidR="00FF35F8" w:rsidRPr="005B402B">
        <w:rPr>
          <w:sz w:val="28"/>
          <w:szCs w:val="28"/>
          <w:lang w:eastAsia="ru-RU"/>
        </w:rPr>
        <w:t xml:space="preserve"> к пункту </w:t>
      </w:r>
      <w:r w:rsidR="00FF35F8">
        <w:rPr>
          <w:sz w:val="28"/>
          <w:szCs w:val="28"/>
          <w:lang w:eastAsia="ru-RU"/>
        </w:rPr>
        <w:t>18 изложить в следующей</w:t>
      </w:r>
      <w:r w:rsidR="00FF35F8" w:rsidRPr="005B402B">
        <w:rPr>
          <w:sz w:val="28"/>
          <w:szCs w:val="28"/>
          <w:lang w:eastAsia="ru-RU"/>
        </w:rPr>
        <w:t xml:space="preserve"> </w:t>
      </w:r>
      <w:r w:rsidR="00FF35F8">
        <w:rPr>
          <w:sz w:val="28"/>
          <w:szCs w:val="28"/>
          <w:lang w:eastAsia="ru-RU"/>
        </w:rPr>
        <w:t>редакции</w:t>
      </w:r>
      <w:r w:rsidR="00FF35F8">
        <w:rPr>
          <w:rFonts w:eastAsiaTheme="minorHAnsi"/>
          <w:sz w:val="28"/>
          <w:szCs w:val="28"/>
          <w:lang w:eastAsia="en-US"/>
        </w:rPr>
        <w:t xml:space="preserve">: </w:t>
      </w:r>
    </w:p>
    <w:p w:rsidR="00FF35F8" w:rsidRDefault="00FF35F8" w:rsidP="00FF35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Pr="004D76D7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Pr="00FF35F8">
        <w:rPr>
          <w:rFonts w:eastAsiaTheme="minorHAnsi"/>
          <w:sz w:val="28"/>
          <w:szCs w:val="28"/>
          <w:lang w:eastAsia="en-US"/>
        </w:rPr>
        <w:t>Приказ Министерства здравоохранения Российской Федерации от 1</w:t>
      </w:r>
      <w:r>
        <w:rPr>
          <w:rFonts w:eastAsiaTheme="minorHAnsi"/>
          <w:sz w:val="28"/>
          <w:szCs w:val="28"/>
          <w:lang w:eastAsia="en-US"/>
        </w:rPr>
        <w:t>9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февраля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21</w:t>
      </w:r>
      <w:r w:rsidRPr="00FF35F8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116</w:t>
      </w:r>
      <w:r w:rsidRPr="00FF35F8">
        <w:rPr>
          <w:rFonts w:eastAsiaTheme="minorHAnsi"/>
          <w:sz w:val="28"/>
          <w:szCs w:val="28"/>
          <w:lang w:eastAsia="en-US"/>
        </w:rPr>
        <w:t xml:space="preserve">н </w:t>
      </w:r>
      <w:r>
        <w:rPr>
          <w:rFonts w:eastAsiaTheme="minorHAnsi"/>
          <w:sz w:val="28"/>
          <w:szCs w:val="28"/>
          <w:lang w:eastAsia="en-US"/>
        </w:rPr>
        <w:t>«</w:t>
      </w:r>
      <w:r w:rsidRPr="00FF35F8">
        <w:rPr>
          <w:rFonts w:eastAsiaTheme="minorHAnsi"/>
          <w:sz w:val="28"/>
          <w:szCs w:val="28"/>
          <w:lang w:eastAsia="en-US"/>
        </w:rPr>
        <w:t xml:space="preserve">Об утверждении Порядка оказания медицинской помощи </w:t>
      </w:r>
      <w:r>
        <w:rPr>
          <w:rFonts w:eastAsiaTheme="minorHAnsi"/>
          <w:sz w:val="28"/>
          <w:szCs w:val="28"/>
          <w:lang w:eastAsia="en-US"/>
        </w:rPr>
        <w:t xml:space="preserve">взрослому </w:t>
      </w:r>
      <w:r w:rsidRPr="00FF35F8">
        <w:rPr>
          <w:rFonts w:eastAsiaTheme="minorHAnsi"/>
          <w:sz w:val="28"/>
          <w:szCs w:val="28"/>
          <w:lang w:eastAsia="en-US"/>
        </w:rPr>
        <w:t xml:space="preserve">населению </w:t>
      </w:r>
      <w:r>
        <w:rPr>
          <w:rFonts w:eastAsiaTheme="minorHAnsi"/>
          <w:sz w:val="28"/>
          <w:szCs w:val="28"/>
          <w:lang w:eastAsia="en-US"/>
        </w:rPr>
        <w:t>при онкологических заболеваниях»</w:t>
      </w:r>
      <w:r w:rsidRPr="00FF35F8">
        <w:rPr>
          <w:rFonts w:eastAsiaTheme="minorHAnsi"/>
          <w:sz w:val="28"/>
          <w:szCs w:val="28"/>
          <w:lang w:eastAsia="en-US"/>
        </w:rPr>
        <w:t xml:space="preserve"> (зарегистрирован Министерством юстиции Российской Федерации </w:t>
      </w:r>
      <w:r>
        <w:rPr>
          <w:rFonts w:eastAsiaTheme="minorHAnsi"/>
          <w:sz w:val="28"/>
          <w:szCs w:val="28"/>
          <w:lang w:eastAsia="en-US"/>
        </w:rPr>
        <w:t>1</w:t>
      </w:r>
      <w:r w:rsidRPr="00FF35F8">
        <w:rPr>
          <w:rFonts w:eastAsiaTheme="minorHAnsi"/>
          <w:sz w:val="28"/>
          <w:szCs w:val="28"/>
          <w:lang w:eastAsia="en-US"/>
        </w:rPr>
        <w:t xml:space="preserve"> апреля 20</w:t>
      </w:r>
      <w:r>
        <w:rPr>
          <w:rFonts w:eastAsiaTheme="minorHAnsi"/>
          <w:sz w:val="28"/>
          <w:szCs w:val="28"/>
          <w:lang w:eastAsia="en-US"/>
        </w:rPr>
        <w:t>21</w:t>
      </w:r>
      <w:r w:rsidRPr="00FF35F8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62964</w:t>
      </w:r>
      <w:r w:rsidRPr="00FF35F8">
        <w:rPr>
          <w:rFonts w:eastAsiaTheme="minorHAnsi"/>
          <w:sz w:val="28"/>
          <w:szCs w:val="28"/>
          <w:lang w:eastAsia="en-US"/>
        </w:rPr>
        <w:t xml:space="preserve">), </w:t>
      </w:r>
      <w:r w:rsidR="00D535C7">
        <w:rPr>
          <w:rFonts w:eastAsiaTheme="minorHAnsi"/>
          <w:sz w:val="28"/>
          <w:szCs w:val="28"/>
          <w:lang w:eastAsia="en-US"/>
        </w:rPr>
        <w:br/>
      </w:r>
      <w:r w:rsidRPr="00FF35F8">
        <w:rPr>
          <w:rFonts w:eastAsiaTheme="minorHAnsi"/>
          <w:sz w:val="28"/>
          <w:szCs w:val="28"/>
          <w:lang w:eastAsia="en-US"/>
        </w:rPr>
        <w:t>с изменениями, внесенными приказ</w:t>
      </w:r>
      <w:r>
        <w:rPr>
          <w:rFonts w:eastAsiaTheme="minorHAnsi"/>
          <w:sz w:val="28"/>
          <w:szCs w:val="28"/>
          <w:lang w:eastAsia="en-US"/>
        </w:rPr>
        <w:t>ом</w:t>
      </w:r>
      <w:r w:rsidRPr="00FF35F8">
        <w:rPr>
          <w:rFonts w:eastAsiaTheme="minorHAnsi"/>
          <w:sz w:val="28"/>
          <w:szCs w:val="28"/>
          <w:lang w:eastAsia="en-US"/>
        </w:rPr>
        <w:t xml:space="preserve"> Министерства здравоохранения Российской Федерации от </w:t>
      </w:r>
      <w:r>
        <w:rPr>
          <w:rFonts w:eastAsiaTheme="minorHAnsi"/>
          <w:sz w:val="28"/>
          <w:szCs w:val="28"/>
          <w:lang w:eastAsia="en-US"/>
        </w:rPr>
        <w:t>4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сентября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539</w:t>
      </w:r>
      <w:r w:rsidRPr="00FF35F8">
        <w:rPr>
          <w:rFonts w:eastAsiaTheme="minorHAnsi"/>
          <w:sz w:val="28"/>
          <w:szCs w:val="28"/>
          <w:lang w:eastAsia="en-US"/>
        </w:rPr>
        <w:t xml:space="preserve">н (зарегистрирован Министерством юстиции Российской Федерации </w:t>
      </w:r>
      <w:r>
        <w:rPr>
          <w:rFonts w:eastAsiaTheme="minorHAnsi"/>
          <w:sz w:val="28"/>
          <w:szCs w:val="28"/>
          <w:lang w:eastAsia="en-US"/>
        </w:rPr>
        <w:t>10 октября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83810</w:t>
      </w:r>
      <w:r w:rsidRPr="00FF35F8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F35F8" w:rsidRDefault="00BE1F7C" w:rsidP="00FF35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ru-RU"/>
        </w:rPr>
        <w:t xml:space="preserve">5. </w:t>
      </w:r>
      <w:r w:rsidR="00FF35F8">
        <w:rPr>
          <w:sz w:val="28"/>
          <w:szCs w:val="28"/>
          <w:lang w:eastAsia="ru-RU"/>
        </w:rPr>
        <w:t>Сноску 9</w:t>
      </w:r>
      <w:r w:rsidR="00FF35F8" w:rsidRPr="005B402B">
        <w:rPr>
          <w:sz w:val="28"/>
          <w:szCs w:val="28"/>
          <w:lang w:eastAsia="ru-RU"/>
        </w:rPr>
        <w:t xml:space="preserve"> к пункту </w:t>
      </w:r>
      <w:r w:rsidR="00FF35F8">
        <w:rPr>
          <w:sz w:val="28"/>
          <w:szCs w:val="28"/>
          <w:lang w:eastAsia="ru-RU"/>
        </w:rPr>
        <w:t>20 изложить в следующей</w:t>
      </w:r>
      <w:r w:rsidR="00FF35F8" w:rsidRPr="005B402B">
        <w:rPr>
          <w:sz w:val="28"/>
          <w:szCs w:val="28"/>
          <w:lang w:eastAsia="ru-RU"/>
        </w:rPr>
        <w:t xml:space="preserve"> </w:t>
      </w:r>
      <w:r w:rsidR="00FF35F8">
        <w:rPr>
          <w:sz w:val="28"/>
          <w:szCs w:val="28"/>
          <w:lang w:eastAsia="ru-RU"/>
        </w:rPr>
        <w:t>редакции</w:t>
      </w:r>
      <w:r w:rsidR="00FF35F8">
        <w:rPr>
          <w:rFonts w:eastAsiaTheme="minorHAnsi"/>
          <w:sz w:val="28"/>
          <w:szCs w:val="28"/>
          <w:lang w:eastAsia="en-US"/>
        </w:rPr>
        <w:t xml:space="preserve">: </w:t>
      </w:r>
    </w:p>
    <w:p w:rsidR="00FF35F8" w:rsidRDefault="00FF35F8" w:rsidP="00FF35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vertAlign w:val="superscript"/>
          <w:lang w:eastAsia="en-US"/>
        </w:rPr>
        <w:t>9</w:t>
      </w:r>
      <w:r w:rsidRPr="004D76D7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Pr="00FF35F8">
        <w:rPr>
          <w:rFonts w:eastAsiaTheme="minorHAnsi"/>
          <w:sz w:val="28"/>
          <w:szCs w:val="28"/>
          <w:lang w:eastAsia="en-US"/>
        </w:rPr>
        <w:t xml:space="preserve">Приказ Министерства здравоохранения Российской Федерации от </w:t>
      </w:r>
      <w:r>
        <w:rPr>
          <w:rFonts w:eastAsiaTheme="minorHAnsi"/>
          <w:sz w:val="28"/>
          <w:szCs w:val="28"/>
          <w:lang w:eastAsia="en-US"/>
        </w:rPr>
        <w:t>11 апреля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193</w:t>
      </w:r>
      <w:r w:rsidRPr="00FF35F8">
        <w:rPr>
          <w:rFonts w:eastAsiaTheme="minorHAnsi"/>
          <w:sz w:val="28"/>
          <w:szCs w:val="28"/>
          <w:lang w:eastAsia="en-US"/>
        </w:rPr>
        <w:t xml:space="preserve">н </w:t>
      </w:r>
      <w:r>
        <w:rPr>
          <w:rFonts w:eastAsiaTheme="minorHAnsi"/>
          <w:sz w:val="28"/>
          <w:szCs w:val="28"/>
          <w:lang w:eastAsia="en-US"/>
        </w:rPr>
        <w:t>«</w:t>
      </w:r>
      <w:r w:rsidRPr="00FF35F8">
        <w:rPr>
          <w:rFonts w:eastAsiaTheme="minorHAnsi"/>
          <w:sz w:val="28"/>
          <w:szCs w:val="28"/>
          <w:lang w:eastAsia="en-US"/>
        </w:rPr>
        <w:t>Об утверждении порядка организации и оказания медицинской помощи с применением телемедицинских технологий</w:t>
      </w:r>
      <w:r>
        <w:rPr>
          <w:rFonts w:eastAsiaTheme="minorHAnsi"/>
          <w:sz w:val="28"/>
          <w:szCs w:val="28"/>
          <w:lang w:eastAsia="en-US"/>
        </w:rPr>
        <w:t>»</w:t>
      </w:r>
      <w:r w:rsidRPr="00FF35F8">
        <w:rPr>
          <w:rFonts w:eastAsiaTheme="minorHAnsi"/>
          <w:sz w:val="28"/>
          <w:szCs w:val="28"/>
          <w:lang w:eastAsia="en-US"/>
        </w:rPr>
        <w:t xml:space="preserve"> (зарегистрирован Министерством юстиции Российской Федерации </w:t>
      </w:r>
      <w:r>
        <w:rPr>
          <w:rFonts w:eastAsiaTheme="minorHAnsi"/>
          <w:sz w:val="28"/>
          <w:szCs w:val="28"/>
          <w:lang w:eastAsia="en-US"/>
        </w:rPr>
        <w:t>15 мая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>
        <w:rPr>
          <w:rFonts w:eastAsiaTheme="minorHAnsi"/>
          <w:sz w:val="28"/>
          <w:szCs w:val="28"/>
          <w:lang w:eastAsia="en-US"/>
        </w:rPr>
        <w:br/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82181</w:t>
      </w:r>
      <w:r w:rsidRPr="00FF35F8">
        <w:rPr>
          <w:rFonts w:eastAsiaTheme="minorHAnsi"/>
          <w:sz w:val="28"/>
          <w:szCs w:val="28"/>
          <w:lang w:eastAsia="en-US"/>
        </w:rPr>
        <w:t>).</w:t>
      </w:r>
      <w:r w:rsidR="003C1035">
        <w:rPr>
          <w:rFonts w:eastAsiaTheme="minorHAnsi"/>
          <w:sz w:val="28"/>
          <w:szCs w:val="28"/>
          <w:lang w:eastAsia="en-US"/>
        </w:rPr>
        <w:t xml:space="preserve"> </w:t>
      </w:r>
      <w:r w:rsidR="003C1035" w:rsidRPr="003C3ACA">
        <w:rPr>
          <w:sz w:val="28"/>
          <w:szCs w:val="28"/>
          <w:lang w:eastAsia="ru-RU"/>
        </w:rPr>
        <w:t>Действует до 1 сентября 2031 г.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168B5" w:rsidRDefault="0020526A" w:rsidP="003C3ACA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BE1F7C">
        <w:rPr>
          <w:sz w:val="28"/>
          <w:szCs w:val="28"/>
          <w:lang w:eastAsia="ru-RU"/>
        </w:rPr>
        <w:t xml:space="preserve">. </w:t>
      </w:r>
      <w:r w:rsidR="00F168B5">
        <w:rPr>
          <w:sz w:val="28"/>
          <w:szCs w:val="28"/>
          <w:lang w:eastAsia="ru-RU"/>
        </w:rPr>
        <w:t>В приложении</w:t>
      </w:r>
      <w:r w:rsidR="003C3ACA">
        <w:rPr>
          <w:sz w:val="28"/>
          <w:szCs w:val="28"/>
          <w:lang w:eastAsia="ru-RU"/>
        </w:rPr>
        <w:t xml:space="preserve"> №</w:t>
      </w:r>
      <w:r w:rsidR="00954F21">
        <w:rPr>
          <w:sz w:val="28"/>
          <w:szCs w:val="28"/>
          <w:lang w:eastAsia="ru-RU"/>
        </w:rPr>
        <w:t xml:space="preserve"> 1</w:t>
      </w:r>
      <w:r w:rsidR="00F168B5">
        <w:rPr>
          <w:sz w:val="28"/>
          <w:szCs w:val="28"/>
          <w:lang w:eastAsia="ru-RU"/>
        </w:rPr>
        <w:t>:</w:t>
      </w:r>
    </w:p>
    <w:p w:rsidR="00AE0562" w:rsidRPr="003C1035" w:rsidRDefault="00F168B5" w:rsidP="00FF35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C1035">
        <w:rPr>
          <w:sz w:val="28"/>
          <w:szCs w:val="28"/>
          <w:lang w:eastAsia="ru-RU"/>
        </w:rPr>
        <w:t xml:space="preserve">а) </w:t>
      </w:r>
      <w:r w:rsidR="00AE0562" w:rsidRPr="003C1035">
        <w:rPr>
          <w:sz w:val="28"/>
          <w:szCs w:val="28"/>
          <w:lang w:eastAsia="ru-RU"/>
        </w:rPr>
        <w:t xml:space="preserve">пункт 3 </w:t>
      </w:r>
      <w:r w:rsidR="00AE0562" w:rsidRPr="003C1035">
        <w:rPr>
          <w:sz w:val="28"/>
          <w:szCs w:val="28"/>
        </w:rPr>
        <w:t>изложить в следующей редакции:</w:t>
      </w:r>
    </w:p>
    <w:p w:rsidR="00AE0562" w:rsidRPr="003C1035" w:rsidRDefault="00AE0562" w:rsidP="00740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C1035">
        <w:rPr>
          <w:sz w:val="28"/>
          <w:szCs w:val="28"/>
        </w:rPr>
        <w:t xml:space="preserve">«3. На должность врача </w:t>
      </w:r>
      <w:r w:rsidR="00E541AD">
        <w:rPr>
          <w:sz w:val="28"/>
          <w:szCs w:val="28"/>
        </w:rPr>
        <w:t>–</w:t>
      </w:r>
      <w:r w:rsidRPr="003C1035">
        <w:rPr>
          <w:sz w:val="28"/>
          <w:szCs w:val="28"/>
        </w:rPr>
        <w:t xml:space="preserve"> челюстно-лицевого хирурга Кабинета назначается медицинский работник, соответствующий </w:t>
      </w:r>
      <w:r w:rsidR="002F2108">
        <w:rPr>
          <w:sz w:val="28"/>
          <w:szCs w:val="28"/>
        </w:rPr>
        <w:t>к</w:t>
      </w:r>
      <w:r w:rsidRPr="003C1035">
        <w:rPr>
          <w:sz w:val="28"/>
          <w:szCs w:val="28"/>
        </w:rPr>
        <w:t xml:space="preserve">валификационным требованиям </w:t>
      </w:r>
      <w:r w:rsidRPr="003C1035">
        <w:rPr>
          <w:sz w:val="28"/>
          <w:szCs w:val="28"/>
        </w:rPr>
        <w:br/>
        <w:t>к медицинским и фармацевтическим работникам</w:t>
      </w:r>
      <w:r w:rsidR="00D535C7" w:rsidRPr="003C1035">
        <w:rPr>
          <w:sz w:val="28"/>
          <w:szCs w:val="28"/>
          <w:vertAlign w:val="superscript"/>
        </w:rPr>
        <w:t>1</w:t>
      </w:r>
      <w:r w:rsidRPr="003C1035">
        <w:rPr>
          <w:sz w:val="28"/>
          <w:szCs w:val="28"/>
        </w:rPr>
        <w:t xml:space="preserve"> по направлению подготовки «Здраво</w:t>
      </w:r>
      <w:r w:rsidR="00D535C7">
        <w:rPr>
          <w:sz w:val="28"/>
          <w:szCs w:val="28"/>
        </w:rPr>
        <w:t xml:space="preserve">охранение и медицинские науки» </w:t>
      </w:r>
      <w:r w:rsidRPr="003C1035">
        <w:rPr>
          <w:sz w:val="28"/>
          <w:szCs w:val="28"/>
        </w:rPr>
        <w:t>по специальнос</w:t>
      </w:r>
      <w:r w:rsidR="00D535C7">
        <w:rPr>
          <w:sz w:val="28"/>
          <w:szCs w:val="28"/>
        </w:rPr>
        <w:t xml:space="preserve">ти «челюстно-лицевая хирургия», </w:t>
      </w:r>
      <w:r w:rsidRPr="003C1035">
        <w:rPr>
          <w:sz w:val="28"/>
          <w:szCs w:val="28"/>
        </w:rPr>
        <w:t>а также требованиям профессио</w:t>
      </w:r>
      <w:r w:rsidR="003C1035">
        <w:rPr>
          <w:sz w:val="28"/>
          <w:szCs w:val="28"/>
        </w:rPr>
        <w:t>нального стандарта «врач</w:t>
      </w:r>
      <w:r w:rsidR="00740C17">
        <w:rPr>
          <w:sz w:val="28"/>
          <w:szCs w:val="28"/>
        </w:rPr>
        <w:t xml:space="preserve"> – </w:t>
      </w:r>
      <w:r w:rsidR="003C1035">
        <w:rPr>
          <w:sz w:val="28"/>
          <w:szCs w:val="28"/>
        </w:rPr>
        <w:t>челюстно-лицевой хирург»</w:t>
      </w:r>
      <w:r w:rsidR="003C1035">
        <w:rPr>
          <w:sz w:val="28"/>
          <w:szCs w:val="28"/>
          <w:vertAlign w:val="superscript"/>
        </w:rPr>
        <w:t>1.1</w:t>
      </w:r>
      <w:r w:rsidR="003C1035">
        <w:rPr>
          <w:sz w:val="28"/>
          <w:szCs w:val="28"/>
        </w:rPr>
        <w:t>.</w:t>
      </w:r>
      <w:r w:rsidRPr="003C1035">
        <w:rPr>
          <w:sz w:val="28"/>
          <w:szCs w:val="28"/>
        </w:rPr>
        <w:t>»;</w:t>
      </w:r>
    </w:p>
    <w:p w:rsidR="00FF35F8" w:rsidRPr="003C1035" w:rsidRDefault="003C1035" w:rsidP="00FF35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б) с</w:t>
      </w:r>
      <w:r w:rsidR="00FF35F8" w:rsidRPr="003C1035">
        <w:rPr>
          <w:sz w:val="28"/>
          <w:szCs w:val="28"/>
          <w:lang w:eastAsia="ru-RU"/>
        </w:rPr>
        <w:t>носк</w:t>
      </w:r>
      <w:r w:rsidR="00D535C7">
        <w:rPr>
          <w:sz w:val="28"/>
          <w:szCs w:val="28"/>
          <w:lang w:eastAsia="ru-RU"/>
        </w:rPr>
        <w:t xml:space="preserve">и </w:t>
      </w:r>
      <w:r w:rsidR="00FF35F8" w:rsidRPr="003C1035">
        <w:rPr>
          <w:sz w:val="28"/>
          <w:szCs w:val="28"/>
          <w:lang w:eastAsia="ru-RU"/>
        </w:rPr>
        <w:t>1</w:t>
      </w:r>
      <w:r w:rsidR="00D535C7">
        <w:rPr>
          <w:sz w:val="28"/>
          <w:szCs w:val="28"/>
          <w:lang w:eastAsia="ru-RU"/>
        </w:rPr>
        <w:t xml:space="preserve"> и 1.1</w:t>
      </w:r>
      <w:r w:rsidR="00FF35F8" w:rsidRPr="003C1035">
        <w:rPr>
          <w:sz w:val="28"/>
          <w:szCs w:val="28"/>
          <w:lang w:eastAsia="ru-RU"/>
        </w:rPr>
        <w:t xml:space="preserve"> к пункту 3 изложить в следующей редакции</w:t>
      </w:r>
      <w:r w:rsidR="00FF35F8" w:rsidRPr="003C1035">
        <w:rPr>
          <w:rFonts w:eastAsiaTheme="minorHAnsi"/>
          <w:sz w:val="28"/>
          <w:szCs w:val="28"/>
          <w:lang w:eastAsia="en-US"/>
        </w:rPr>
        <w:t xml:space="preserve">: </w:t>
      </w:r>
    </w:p>
    <w:p w:rsidR="00FF35F8" w:rsidRDefault="0020526A" w:rsidP="00FF35F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vertAlign w:val="superscript"/>
          <w:lang w:eastAsia="ru-RU"/>
        </w:rPr>
        <w:t>1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 w:rsidRPr="005156D9">
        <w:rPr>
          <w:color w:val="000000"/>
          <w:sz w:val="28"/>
          <w:szCs w:val="28"/>
          <w:lang w:eastAsia="ru-RU"/>
        </w:rPr>
        <w:t>Приказ Министерства здравоохр</w:t>
      </w:r>
      <w:r>
        <w:rPr>
          <w:color w:val="000000"/>
          <w:sz w:val="28"/>
          <w:szCs w:val="28"/>
          <w:lang w:eastAsia="ru-RU"/>
        </w:rPr>
        <w:t>анения Российской Федерации от 14</w:t>
      </w:r>
      <w:r w:rsidRPr="005156D9">
        <w:rPr>
          <w:color w:val="000000"/>
          <w:sz w:val="28"/>
          <w:szCs w:val="28"/>
          <w:lang w:eastAsia="ru-RU"/>
        </w:rPr>
        <w:t xml:space="preserve"> мая 202</w:t>
      </w:r>
      <w:r>
        <w:rPr>
          <w:color w:val="000000"/>
          <w:sz w:val="28"/>
          <w:szCs w:val="28"/>
          <w:lang w:eastAsia="ru-RU"/>
        </w:rPr>
        <w:t>6</w:t>
      </w:r>
      <w:r w:rsidRPr="005156D9">
        <w:rPr>
          <w:color w:val="000000"/>
          <w:sz w:val="28"/>
          <w:szCs w:val="28"/>
          <w:lang w:eastAsia="ru-RU"/>
        </w:rPr>
        <w:t xml:space="preserve"> г. </w:t>
      </w:r>
      <w:r>
        <w:rPr>
          <w:color w:val="000000"/>
          <w:sz w:val="28"/>
          <w:szCs w:val="28"/>
          <w:lang w:eastAsia="ru-RU"/>
        </w:rPr>
        <w:t>№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436</w:t>
      </w:r>
      <w:r w:rsidRPr="005156D9">
        <w:rPr>
          <w:color w:val="000000"/>
          <w:sz w:val="28"/>
          <w:szCs w:val="28"/>
          <w:lang w:eastAsia="ru-RU"/>
        </w:rPr>
        <w:t xml:space="preserve">н </w:t>
      </w:r>
      <w:r>
        <w:rPr>
          <w:color w:val="000000"/>
          <w:sz w:val="28"/>
          <w:szCs w:val="28"/>
          <w:lang w:eastAsia="ru-RU"/>
        </w:rPr>
        <w:t>«</w:t>
      </w:r>
      <w:r w:rsidRPr="005156D9">
        <w:rPr>
          <w:color w:val="000000"/>
          <w:sz w:val="28"/>
          <w:szCs w:val="28"/>
          <w:lang w:eastAsia="ru-RU"/>
        </w:rPr>
        <w:t xml:space="preserve">Об утверждении </w:t>
      </w:r>
      <w:r w:rsidR="002F2108">
        <w:rPr>
          <w:color w:val="000000"/>
          <w:sz w:val="28"/>
          <w:szCs w:val="28"/>
          <w:lang w:eastAsia="ru-RU"/>
        </w:rPr>
        <w:t>к</w:t>
      </w:r>
      <w:r w:rsidRPr="005156D9">
        <w:rPr>
          <w:color w:val="000000"/>
          <w:sz w:val="28"/>
          <w:szCs w:val="28"/>
          <w:lang w:eastAsia="ru-RU"/>
        </w:rPr>
        <w:t xml:space="preserve">валификационных требований к медицинским </w:t>
      </w:r>
      <w:r>
        <w:rPr>
          <w:color w:val="000000"/>
          <w:sz w:val="28"/>
          <w:szCs w:val="28"/>
          <w:lang w:eastAsia="ru-RU"/>
        </w:rPr>
        <w:br/>
      </w:r>
      <w:r w:rsidRPr="005156D9">
        <w:rPr>
          <w:color w:val="000000"/>
          <w:sz w:val="28"/>
          <w:szCs w:val="28"/>
          <w:lang w:eastAsia="ru-RU"/>
        </w:rPr>
        <w:t>и фармацевтическим работникам</w:t>
      </w:r>
      <w:r>
        <w:rPr>
          <w:color w:val="000000"/>
          <w:sz w:val="28"/>
          <w:szCs w:val="28"/>
          <w:lang w:eastAsia="ru-RU"/>
        </w:rPr>
        <w:t>»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 w:rsidRPr="00E75C8B">
        <w:rPr>
          <w:color w:val="000000"/>
          <w:sz w:val="28"/>
          <w:szCs w:val="28"/>
          <w:lang w:eastAsia="ru-RU"/>
        </w:rPr>
        <w:t>(зарегистрирован Министерством юстиции Российской Федерации 29 мая 2026 г</w:t>
      </w:r>
      <w:r w:rsidR="00227FD9">
        <w:rPr>
          <w:color w:val="000000"/>
          <w:sz w:val="28"/>
          <w:szCs w:val="28"/>
          <w:lang w:eastAsia="ru-RU"/>
        </w:rPr>
        <w:t>.</w:t>
      </w:r>
      <w:r w:rsidRPr="00E75C8B">
        <w:rPr>
          <w:color w:val="000000"/>
          <w:sz w:val="28"/>
          <w:szCs w:val="28"/>
          <w:lang w:eastAsia="ru-RU"/>
        </w:rPr>
        <w:t>, регистрационный № 86713)</w:t>
      </w:r>
      <w:r>
        <w:rPr>
          <w:color w:val="000000"/>
          <w:sz w:val="28"/>
          <w:szCs w:val="28"/>
          <w:lang w:eastAsia="ru-RU"/>
        </w:rPr>
        <w:t>.</w:t>
      </w:r>
    </w:p>
    <w:p w:rsidR="003C1035" w:rsidRDefault="003C1035" w:rsidP="003C103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vertAlign w:val="superscript"/>
          <w:lang w:eastAsia="ru-RU"/>
        </w:rPr>
        <w:t>1.1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 w:rsidRPr="005156D9">
        <w:rPr>
          <w:color w:val="000000"/>
          <w:sz w:val="28"/>
          <w:szCs w:val="28"/>
          <w:lang w:eastAsia="ru-RU"/>
        </w:rPr>
        <w:t xml:space="preserve">Приказ Министерства </w:t>
      </w:r>
      <w:r w:rsidRPr="003C1035">
        <w:rPr>
          <w:color w:val="000000"/>
          <w:sz w:val="28"/>
          <w:szCs w:val="28"/>
          <w:lang w:eastAsia="ru-RU"/>
        </w:rPr>
        <w:t>труда и социальной защиты</w:t>
      </w:r>
      <w:r>
        <w:rPr>
          <w:color w:val="000000"/>
          <w:sz w:val="28"/>
          <w:szCs w:val="28"/>
          <w:lang w:eastAsia="ru-RU"/>
        </w:rPr>
        <w:t xml:space="preserve"> Российской Федерации </w:t>
      </w:r>
      <w:r w:rsidR="002F2108">
        <w:rPr>
          <w:color w:val="000000"/>
          <w:sz w:val="28"/>
          <w:szCs w:val="28"/>
          <w:lang w:eastAsia="ru-RU"/>
        </w:rPr>
        <w:br/>
      </w:r>
      <w:r>
        <w:rPr>
          <w:color w:val="000000"/>
          <w:sz w:val="28"/>
          <w:szCs w:val="28"/>
          <w:lang w:eastAsia="ru-RU"/>
        </w:rPr>
        <w:t>от 15 июня</w:t>
      </w:r>
      <w:r w:rsidRPr="005156D9">
        <w:rPr>
          <w:color w:val="000000"/>
          <w:sz w:val="28"/>
          <w:szCs w:val="28"/>
          <w:lang w:eastAsia="ru-RU"/>
        </w:rPr>
        <w:t xml:space="preserve"> 202</w:t>
      </w:r>
      <w:r>
        <w:rPr>
          <w:color w:val="000000"/>
          <w:sz w:val="28"/>
          <w:szCs w:val="28"/>
          <w:lang w:eastAsia="ru-RU"/>
        </w:rPr>
        <w:t>0</w:t>
      </w:r>
      <w:r w:rsidRPr="005156D9">
        <w:rPr>
          <w:color w:val="000000"/>
          <w:sz w:val="28"/>
          <w:szCs w:val="28"/>
          <w:lang w:eastAsia="ru-RU"/>
        </w:rPr>
        <w:t xml:space="preserve"> г. </w:t>
      </w:r>
      <w:r>
        <w:rPr>
          <w:color w:val="000000"/>
          <w:sz w:val="28"/>
          <w:szCs w:val="28"/>
          <w:lang w:eastAsia="ru-RU"/>
        </w:rPr>
        <w:t>№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337</w:t>
      </w:r>
      <w:r w:rsidRPr="005156D9">
        <w:rPr>
          <w:color w:val="000000"/>
          <w:sz w:val="28"/>
          <w:szCs w:val="28"/>
          <w:lang w:eastAsia="ru-RU"/>
        </w:rPr>
        <w:t xml:space="preserve">н </w:t>
      </w:r>
      <w:r>
        <w:rPr>
          <w:color w:val="000000"/>
          <w:sz w:val="28"/>
          <w:szCs w:val="28"/>
          <w:lang w:eastAsia="ru-RU"/>
        </w:rPr>
        <w:t>«</w:t>
      </w:r>
      <w:r w:rsidRPr="005156D9">
        <w:rPr>
          <w:color w:val="000000"/>
          <w:sz w:val="28"/>
          <w:szCs w:val="28"/>
          <w:lang w:eastAsia="ru-RU"/>
        </w:rPr>
        <w:t xml:space="preserve">Об утверждении </w:t>
      </w:r>
      <w:r w:rsidRPr="003C1035">
        <w:rPr>
          <w:color w:val="000000"/>
          <w:sz w:val="28"/>
          <w:szCs w:val="28"/>
          <w:lang w:eastAsia="ru-RU"/>
        </w:rPr>
        <w:t xml:space="preserve">профессионального стандарта </w:t>
      </w:r>
      <w:r w:rsidR="002F2108">
        <w:rPr>
          <w:color w:val="000000"/>
          <w:sz w:val="28"/>
          <w:szCs w:val="28"/>
          <w:lang w:eastAsia="ru-RU"/>
        </w:rPr>
        <w:br/>
      </w:r>
      <w:r>
        <w:rPr>
          <w:color w:val="000000"/>
          <w:sz w:val="28"/>
          <w:szCs w:val="28"/>
          <w:lang w:eastAsia="ru-RU"/>
        </w:rPr>
        <w:t>«</w:t>
      </w:r>
      <w:r w:rsidRPr="003C1035">
        <w:rPr>
          <w:color w:val="000000"/>
          <w:sz w:val="28"/>
          <w:szCs w:val="28"/>
          <w:lang w:eastAsia="ru-RU"/>
        </w:rPr>
        <w:t xml:space="preserve">Врач </w:t>
      </w:r>
      <w:r w:rsidR="00E541AD">
        <w:rPr>
          <w:sz w:val="28"/>
          <w:szCs w:val="28"/>
        </w:rPr>
        <w:t>–</w:t>
      </w:r>
      <w:r w:rsidR="00227FD9">
        <w:rPr>
          <w:color w:val="000000"/>
          <w:sz w:val="28"/>
          <w:szCs w:val="28"/>
          <w:lang w:eastAsia="ru-RU"/>
        </w:rPr>
        <w:t xml:space="preserve"> </w:t>
      </w:r>
      <w:r w:rsidRPr="003C1035">
        <w:rPr>
          <w:color w:val="000000"/>
          <w:sz w:val="28"/>
          <w:szCs w:val="28"/>
          <w:lang w:eastAsia="ru-RU"/>
        </w:rPr>
        <w:t>челюстно-лицевой хирург</w:t>
      </w:r>
      <w:r>
        <w:rPr>
          <w:color w:val="000000"/>
          <w:sz w:val="28"/>
          <w:szCs w:val="28"/>
          <w:lang w:eastAsia="ru-RU"/>
        </w:rPr>
        <w:t>»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 w:rsidRPr="00E75C8B">
        <w:rPr>
          <w:color w:val="000000"/>
          <w:sz w:val="28"/>
          <w:szCs w:val="28"/>
          <w:lang w:eastAsia="ru-RU"/>
        </w:rPr>
        <w:t xml:space="preserve">(зарегистрирован Министерством юстиции Российской Федерации </w:t>
      </w:r>
      <w:r w:rsidR="00227FD9">
        <w:rPr>
          <w:color w:val="000000"/>
          <w:sz w:val="28"/>
          <w:szCs w:val="28"/>
          <w:lang w:eastAsia="ru-RU"/>
        </w:rPr>
        <w:t>17</w:t>
      </w:r>
      <w:r w:rsidRPr="00E75C8B">
        <w:rPr>
          <w:color w:val="000000"/>
          <w:sz w:val="28"/>
          <w:szCs w:val="28"/>
          <w:lang w:eastAsia="ru-RU"/>
        </w:rPr>
        <w:t xml:space="preserve"> </w:t>
      </w:r>
      <w:r w:rsidR="00227FD9">
        <w:rPr>
          <w:color w:val="000000"/>
          <w:sz w:val="28"/>
          <w:szCs w:val="28"/>
          <w:lang w:eastAsia="ru-RU"/>
        </w:rPr>
        <w:t>июл</w:t>
      </w:r>
      <w:r w:rsidRPr="00E75C8B">
        <w:rPr>
          <w:color w:val="000000"/>
          <w:sz w:val="28"/>
          <w:szCs w:val="28"/>
          <w:lang w:eastAsia="ru-RU"/>
        </w:rPr>
        <w:t xml:space="preserve">я </w:t>
      </w:r>
      <w:r w:rsidR="00227FD9">
        <w:rPr>
          <w:color w:val="000000"/>
          <w:sz w:val="28"/>
          <w:szCs w:val="28"/>
          <w:lang w:eastAsia="ru-RU"/>
        </w:rPr>
        <w:t>2020</w:t>
      </w:r>
      <w:r w:rsidRPr="00E75C8B">
        <w:rPr>
          <w:color w:val="000000"/>
          <w:sz w:val="28"/>
          <w:szCs w:val="28"/>
          <w:lang w:eastAsia="ru-RU"/>
        </w:rPr>
        <w:t xml:space="preserve"> г</w:t>
      </w:r>
      <w:r w:rsidR="00227FD9">
        <w:rPr>
          <w:color w:val="000000"/>
          <w:sz w:val="28"/>
          <w:szCs w:val="28"/>
          <w:lang w:eastAsia="ru-RU"/>
        </w:rPr>
        <w:t>.</w:t>
      </w:r>
      <w:r w:rsidRPr="00E75C8B">
        <w:rPr>
          <w:color w:val="000000"/>
          <w:sz w:val="28"/>
          <w:szCs w:val="28"/>
          <w:lang w:eastAsia="ru-RU"/>
        </w:rPr>
        <w:t xml:space="preserve">, регистрационный № </w:t>
      </w:r>
      <w:r w:rsidR="00227FD9">
        <w:rPr>
          <w:color w:val="000000"/>
          <w:sz w:val="28"/>
          <w:szCs w:val="28"/>
          <w:lang w:eastAsia="ru-RU"/>
        </w:rPr>
        <w:t>59002</w:t>
      </w:r>
      <w:r w:rsidRPr="00E75C8B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 w:rsidR="00227FD9">
        <w:rPr>
          <w:rFonts w:eastAsiaTheme="minorHAnsi"/>
          <w:sz w:val="28"/>
          <w:szCs w:val="28"/>
          <w:lang w:eastAsia="en-US"/>
        </w:rPr>
        <w:t>;</w:t>
      </w:r>
    </w:p>
    <w:p w:rsidR="009D12A1" w:rsidRDefault="009D12A1" w:rsidP="009D12A1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5156D9">
        <w:t xml:space="preserve"> </w:t>
      </w:r>
      <w:r>
        <w:rPr>
          <w:color w:val="000000"/>
          <w:sz w:val="28"/>
          <w:szCs w:val="28"/>
        </w:rPr>
        <w:t>пункт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абзацем вторым</w:t>
      </w:r>
      <w:r w:rsidRPr="005156D9">
        <w:rPr>
          <w:color w:val="000000"/>
          <w:sz w:val="28"/>
          <w:szCs w:val="28"/>
        </w:rPr>
        <w:t xml:space="preserve"> в следующей редакции:</w:t>
      </w:r>
    </w:p>
    <w:p w:rsidR="009D12A1" w:rsidRDefault="009D12A1" w:rsidP="009D12A1">
      <w:pPr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«В медицинской организации, в структуре которой создаются отделения, кабинеты, лаборатории,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</w:t>
      </w:r>
      <w:r>
        <w:rPr>
          <w:sz w:val="28"/>
          <w:vertAlign w:val="superscript"/>
        </w:rPr>
        <w:t>2</w:t>
      </w:r>
      <w:r w:rsidR="00802405">
        <w:rPr>
          <w:sz w:val="28"/>
          <w:vertAlign w:val="superscript"/>
        </w:rPr>
        <w:t xml:space="preserve"> </w:t>
      </w:r>
      <w:r w:rsidRPr="008123A7">
        <w:rPr>
          <w:sz w:val="28"/>
          <w:vertAlign w:val="superscript"/>
        </w:rPr>
        <w:t>(1)</w:t>
      </w:r>
      <w:r w:rsidRPr="008123A7">
        <w:rPr>
          <w:sz w:val="28"/>
        </w:rPr>
        <w:t>, а также лекарственных препаратов</w:t>
      </w:r>
      <w:r>
        <w:rPr>
          <w:sz w:val="28"/>
        </w:rPr>
        <w:br/>
      </w:r>
      <w:r w:rsidRPr="008123A7">
        <w:rPr>
          <w:sz w:val="28"/>
        </w:rPr>
        <w:t>и медицинских изделий для оказания медицинской помощи при анафилактическом шоке.»;</w:t>
      </w:r>
    </w:p>
    <w:p w:rsidR="009D12A1" w:rsidRDefault="009D12A1" w:rsidP="009D12A1">
      <w:pPr>
        <w:ind w:firstLine="708"/>
        <w:jc w:val="both"/>
        <w:textAlignment w:val="baseline"/>
        <w:rPr>
          <w:sz w:val="28"/>
        </w:rPr>
      </w:pPr>
      <w:r>
        <w:rPr>
          <w:sz w:val="28"/>
        </w:rPr>
        <w:t>г) сноску</w:t>
      </w:r>
      <w:r w:rsidRPr="008F3EC7">
        <w:rPr>
          <w:sz w:val="28"/>
        </w:rPr>
        <w:t xml:space="preserve"> </w:t>
      </w:r>
      <w:r>
        <w:rPr>
          <w:sz w:val="28"/>
        </w:rPr>
        <w:t>2</w:t>
      </w:r>
      <w:r w:rsidR="00802405">
        <w:rPr>
          <w:sz w:val="28"/>
        </w:rPr>
        <w:t xml:space="preserve"> </w:t>
      </w:r>
      <w:r>
        <w:rPr>
          <w:sz w:val="28"/>
        </w:rPr>
        <w:t xml:space="preserve">(1) </w:t>
      </w:r>
      <w:r w:rsidRPr="008F3EC7">
        <w:rPr>
          <w:sz w:val="28"/>
        </w:rPr>
        <w:t xml:space="preserve">к пункту </w:t>
      </w:r>
      <w:r w:rsidR="00DF3847">
        <w:rPr>
          <w:sz w:val="28"/>
        </w:rPr>
        <w:t>6</w:t>
      </w:r>
      <w:r w:rsidRPr="008F3EC7">
        <w:rPr>
          <w:sz w:val="28"/>
        </w:rPr>
        <w:t xml:space="preserve"> </w:t>
      </w:r>
      <w:r>
        <w:rPr>
          <w:sz w:val="28"/>
        </w:rPr>
        <w:t>изложить в следующей редакции</w:t>
      </w:r>
      <w:r w:rsidRPr="008F3EC7">
        <w:rPr>
          <w:sz w:val="28"/>
        </w:rPr>
        <w:t>:</w:t>
      </w:r>
    </w:p>
    <w:p w:rsidR="009D12A1" w:rsidRPr="009D12A1" w:rsidRDefault="009D12A1" w:rsidP="009D12A1">
      <w:pPr>
        <w:ind w:firstLine="708"/>
        <w:jc w:val="both"/>
        <w:textAlignment w:val="baseline"/>
        <w:rPr>
          <w:sz w:val="28"/>
        </w:rPr>
      </w:pPr>
      <w:r w:rsidRPr="008F3EC7">
        <w:rPr>
          <w:sz w:val="28"/>
        </w:rPr>
        <w:t>«</w:t>
      </w:r>
      <w:r w:rsidR="00DF3847">
        <w:rPr>
          <w:sz w:val="28"/>
          <w:vertAlign w:val="superscript"/>
        </w:rPr>
        <w:t>2</w:t>
      </w:r>
      <w:r w:rsidR="00740C17">
        <w:rPr>
          <w:sz w:val="28"/>
          <w:vertAlign w:val="superscript"/>
        </w:rPr>
        <w:t> </w:t>
      </w:r>
      <w:r w:rsidRPr="003C7DAE">
        <w:rPr>
          <w:sz w:val="28"/>
          <w:vertAlign w:val="superscript"/>
        </w:rPr>
        <w:t>(1)</w:t>
      </w:r>
      <w:r w:rsidRPr="008F3EC7">
        <w:rPr>
          <w:sz w:val="28"/>
        </w:rPr>
        <w:t xml:space="preserve"> </w:t>
      </w:r>
      <w:r>
        <w:rPr>
          <w:sz w:val="28"/>
        </w:rPr>
        <w:t>П</w:t>
      </w:r>
      <w:r w:rsidRPr="005156D9">
        <w:rPr>
          <w:sz w:val="28"/>
        </w:rPr>
        <w:t xml:space="preserve">риказ Министерства здравоохранения Российской Федерации </w:t>
      </w:r>
      <w:r>
        <w:rPr>
          <w:sz w:val="28"/>
        </w:rPr>
        <w:br/>
      </w:r>
      <w:r w:rsidRPr="005156D9">
        <w:rPr>
          <w:sz w:val="28"/>
        </w:rPr>
        <w:t xml:space="preserve">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>
        <w:rPr>
          <w:sz w:val="28"/>
        </w:rPr>
        <w:t xml:space="preserve"> «О</w:t>
      </w:r>
      <w:r w:rsidRPr="003C7DAE">
        <w:rPr>
          <w:sz w:val="28"/>
        </w:rPr>
        <w:t>б утверждении требований</w:t>
      </w:r>
      <w:r>
        <w:rPr>
          <w:sz w:val="28"/>
        </w:rPr>
        <w:t xml:space="preserve"> </w:t>
      </w:r>
      <w:r w:rsidRPr="003C7DAE">
        <w:rPr>
          <w:sz w:val="28"/>
        </w:rPr>
        <w:t>к комплектации укладки для оказания первой помощи</w:t>
      </w:r>
      <w:r>
        <w:rPr>
          <w:sz w:val="28"/>
        </w:rPr>
        <w:t xml:space="preserve"> </w:t>
      </w:r>
      <w:r w:rsidRPr="003C7DAE">
        <w:rPr>
          <w:sz w:val="28"/>
        </w:rPr>
        <w:t>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3C7DAE">
        <w:rPr>
          <w:sz w:val="28"/>
        </w:rPr>
        <w:t>для профилактики парентеральных инфекций лицам,</w:t>
      </w:r>
      <w:r>
        <w:rPr>
          <w:sz w:val="28"/>
        </w:rPr>
        <w:t xml:space="preserve"> </w:t>
      </w:r>
      <w:r w:rsidRPr="003C7DAE">
        <w:rPr>
          <w:sz w:val="28"/>
        </w:rPr>
        <w:t>оказывающим медицинскую помощь</w:t>
      </w:r>
      <w:r>
        <w:rPr>
          <w:sz w:val="28"/>
        </w:rPr>
        <w:t xml:space="preserve"> (з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20</w:t>
      </w:r>
      <w:r>
        <w:rPr>
          <w:sz w:val="28"/>
        </w:rPr>
        <w:t>25</w:t>
      </w:r>
      <w:r w:rsidRPr="008F3EC7">
        <w:rPr>
          <w:sz w:val="28"/>
        </w:rPr>
        <w:t xml:space="preserve"> г., регистрационный № </w:t>
      </w:r>
      <w:r>
        <w:rPr>
          <w:sz w:val="28"/>
        </w:rPr>
        <w:t>82252)</w:t>
      </w:r>
      <w:r w:rsidRPr="008F3EC7">
        <w:rPr>
          <w:sz w:val="28"/>
        </w:rPr>
        <w:t>.</w:t>
      </w:r>
      <w:r w:rsidRPr="00F616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Действует </w:t>
      </w:r>
      <w:r>
        <w:rPr>
          <w:sz w:val="28"/>
          <w:szCs w:val="28"/>
        </w:rPr>
        <w:br/>
        <w:t>до 1 сентября 2031 г.</w:t>
      </w:r>
      <w:r w:rsidRPr="008F3EC7">
        <w:rPr>
          <w:sz w:val="28"/>
        </w:rPr>
        <w:t>»</w:t>
      </w:r>
      <w:r>
        <w:rPr>
          <w:sz w:val="28"/>
        </w:rPr>
        <w:t>;</w:t>
      </w:r>
    </w:p>
    <w:p w:rsidR="00227FD9" w:rsidRDefault="009D12A1" w:rsidP="00227FD9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</w:rPr>
        <w:t>д</w:t>
      </w:r>
      <w:r w:rsidR="00227FD9">
        <w:rPr>
          <w:sz w:val="28"/>
        </w:rPr>
        <w:t>) сноск</w:t>
      </w:r>
      <w:r w:rsidR="00D535C7">
        <w:rPr>
          <w:sz w:val="28"/>
        </w:rPr>
        <w:t>и</w:t>
      </w:r>
      <w:r w:rsidR="00227FD9">
        <w:rPr>
          <w:sz w:val="28"/>
        </w:rPr>
        <w:t xml:space="preserve"> 3</w:t>
      </w:r>
      <w:r w:rsidR="00D535C7">
        <w:rPr>
          <w:sz w:val="28"/>
        </w:rPr>
        <w:t xml:space="preserve"> и 4</w:t>
      </w:r>
      <w:r w:rsidR="00227FD9">
        <w:rPr>
          <w:sz w:val="28"/>
        </w:rPr>
        <w:t xml:space="preserve"> к пункту 7</w:t>
      </w:r>
      <w:r w:rsidR="00227FD9" w:rsidRPr="003E2B2E">
        <w:rPr>
          <w:sz w:val="28"/>
          <w:szCs w:val="28"/>
        </w:rPr>
        <w:t xml:space="preserve"> </w:t>
      </w:r>
      <w:r w:rsidR="00227FD9">
        <w:rPr>
          <w:sz w:val="28"/>
          <w:szCs w:val="28"/>
        </w:rPr>
        <w:t xml:space="preserve">изложить </w:t>
      </w:r>
      <w:r w:rsidR="00227FD9" w:rsidRPr="00761C3B">
        <w:rPr>
          <w:sz w:val="28"/>
          <w:szCs w:val="28"/>
        </w:rPr>
        <w:t>в следующей редакции</w:t>
      </w:r>
      <w:r w:rsidR="00227FD9">
        <w:rPr>
          <w:sz w:val="28"/>
          <w:szCs w:val="28"/>
        </w:rPr>
        <w:t>:</w:t>
      </w:r>
    </w:p>
    <w:p w:rsidR="00227FD9" w:rsidRDefault="00227FD9" w:rsidP="00227FD9">
      <w:pPr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</w:rPr>
        <w:t xml:space="preserve"> </w:t>
      </w:r>
      <w:r w:rsidRPr="00C001DE">
        <w:rPr>
          <w:color w:val="000000"/>
          <w:sz w:val="28"/>
          <w:szCs w:val="28"/>
        </w:rPr>
        <w:t>Пункт</w:t>
      </w:r>
      <w:r w:rsidRPr="00620119">
        <w:rPr>
          <w:color w:val="000000"/>
          <w:sz w:val="18"/>
          <w:szCs w:val="28"/>
        </w:rPr>
        <w:t xml:space="preserve"> </w:t>
      </w:r>
      <w:r>
        <w:rPr>
          <w:color w:val="000000"/>
          <w:sz w:val="28"/>
          <w:szCs w:val="28"/>
        </w:rPr>
        <w:t>11</w:t>
      </w:r>
      <w:r w:rsidRPr="00C001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части</w:t>
      </w:r>
      <w:r w:rsidRPr="00620119">
        <w:rPr>
          <w:color w:val="000000"/>
          <w:sz w:val="16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 </w:t>
      </w:r>
      <w:r w:rsidRPr="00C001DE">
        <w:rPr>
          <w:color w:val="000000"/>
          <w:sz w:val="28"/>
          <w:szCs w:val="28"/>
        </w:rPr>
        <w:t xml:space="preserve">статьи </w:t>
      </w:r>
      <w:r>
        <w:rPr>
          <w:color w:val="000000"/>
          <w:sz w:val="28"/>
          <w:szCs w:val="28"/>
        </w:rPr>
        <w:t>7</w:t>
      </w:r>
      <w:r w:rsidRPr="00C001DE">
        <w:rPr>
          <w:color w:val="000000"/>
          <w:sz w:val="28"/>
          <w:szCs w:val="28"/>
        </w:rPr>
        <w:t>9 Федерального закона от 21</w:t>
      </w:r>
      <w:r>
        <w:rPr>
          <w:color w:val="000000"/>
          <w:sz w:val="28"/>
          <w:szCs w:val="28"/>
        </w:rPr>
        <w:t xml:space="preserve"> ноября</w:t>
      </w:r>
      <w:r w:rsidRPr="00620119">
        <w:rPr>
          <w:color w:val="000000"/>
          <w:sz w:val="16"/>
          <w:szCs w:val="28"/>
        </w:rPr>
        <w:t xml:space="preserve"> </w:t>
      </w:r>
      <w:r w:rsidRPr="00C001DE">
        <w:rPr>
          <w:color w:val="000000"/>
          <w:sz w:val="28"/>
          <w:szCs w:val="28"/>
        </w:rPr>
        <w:t xml:space="preserve">2011 </w:t>
      </w:r>
      <w:r>
        <w:rPr>
          <w:color w:val="000000"/>
          <w:sz w:val="28"/>
          <w:szCs w:val="28"/>
        </w:rPr>
        <w:t xml:space="preserve">г. </w:t>
      </w:r>
      <w:r>
        <w:rPr>
          <w:color w:val="000000"/>
          <w:sz w:val="28"/>
          <w:szCs w:val="28"/>
        </w:rPr>
        <w:br/>
      </w:r>
      <w:r w:rsidRPr="00C001DE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C001DE">
        <w:rPr>
          <w:color w:val="000000"/>
          <w:sz w:val="28"/>
          <w:szCs w:val="28"/>
        </w:rPr>
        <w:t>323-ФЗ</w:t>
      </w:r>
      <w:r>
        <w:rPr>
          <w:color w:val="000000"/>
          <w:sz w:val="28"/>
          <w:szCs w:val="28"/>
        </w:rPr>
        <w:t>.»;</w:t>
      </w:r>
    </w:p>
    <w:p w:rsidR="003C1035" w:rsidRPr="00227FD9" w:rsidRDefault="00227FD9" w:rsidP="00227FD9">
      <w:pPr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Часть 1 </w:t>
      </w:r>
      <w:r w:rsidRPr="00C001DE">
        <w:rPr>
          <w:color w:val="000000"/>
          <w:sz w:val="28"/>
          <w:szCs w:val="28"/>
        </w:rPr>
        <w:t xml:space="preserve">статьи </w:t>
      </w:r>
      <w:r>
        <w:rPr>
          <w:color w:val="000000"/>
          <w:sz w:val="28"/>
          <w:szCs w:val="28"/>
        </w:rPr>
        <w:t>91</w:t>
      </w:r>
      <w:r w:rsidRPr="00C001DE">
        <w:rPr>
          <w:color w:val="000000"/>
          <w:sz w:val="28"/>
          <w:szCs w:val="28"/>
        </w:rPr>
        <w:t xml:space="preserve"> Федерального закона от 21</w:t>
      </w:r>
      <w:r>
        <w:rPr>
          <w:color w:val="000000"/>
          <w:sz w:val="28"/>
          <w:szCs w:val="28"/>
        </w:rPr>
        <w:t xml:space="preserve"> ноября </w:t>
      </w:r>
      <w:r w:rsidRPr="00C001DE">
        <w:rPr>
          <w:color w:val="000000"/>
          <w:sz w:val="28"/>
          <w:szCs w:val="28"/>
        </w:rPr>
        <w:t xml:space="preserve">2011 </w:t>
      </w:r>
      <w:r>
        <w:rPr>
          <w:color w:val="000000"/>
          <w:sz w:val="28"/>
          <w:szCs w:val="28"/>
        </w:rPr>
        <w:t xml:space="preserve">г. </w:t>
      </w:r>
      <w:r w:rsidRPr="00C001DE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C001DE">
        <w:rPr>
          <w:color w:val="000000"/>
          <w:sz w:val="28"/>
          <w:szCs w:val="28"/>
        </w:rPr>
        <w:t>323-ФЗ</w:t>
      </w:r>
      <w:r>
        <w:rPr>
          <w:color w:val="000000"/>
          <w:sz w:val="28"/>
          <w:szCs w:val="28"/>
        </w:rPr>
        <w:t>.».</w:t>
      </w:r>
    </w:p>
    <w:p w:rsidR="00227FD9" w:rsidRDefault="00AE0562" w:rsidP="00227FD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>7.</w:t>
      </w:r>
      <w:r w:rsidR="00227FD9" w:rsidRPr="00227FD9">
        <w:rPr>
          <w:sz w:val="28"/>
          <w:szCs w:val="28"/>
          <w:lang w:eastAsia="ru-RU"/>
        </w:rPr>
        <w:t xml:space="preserve"> </w:t>
      </w:r>
      <w:r w:rsidR="0025338A">
        <w:rPr>
          <w:sz w:val="28"/>
          <w:szCs w:val="28"/>
          <w:lang w:eastAsia="ru-RU"/>
        </w:rPr>
        <w:t>Пункт 2 П</w:t>
      </w:r>
      <w:r w:rsidR="00227FD9" w:rsidRPr="000E0113">
        <w:rPr>
          <w:sz w:val="28"/>
          <w:szCs w:val="28"/>
          <w:lang w:eastAsia="ru-RU"/>
        </w:rPr>
        <w:t>риложени</w:t>
      </w:r>
      <w:r w:rsidR="0025338A">
        <w:rPr>
          <w:sz w:val="28"/>
          <w:szCs w:val="28"/>
          <w:lang w:eastAsia="ru-RU"/>
        </w:rPr>
        <w:t>я</w:t>
      </w:r>
      <w:r w:rsidR="00227FD9" w:rsidRPr="000E0113">
        <w:rPr>
          <w:sz w:val="28"/>
          <w:szCs w:val="28"/>
          <w:lang w:eastAsia="ru-RU"/>
        </w:rPr>
        <w:t xml:space="preserve"> № 2</w:t>
      </w:r>
      <w:r w:rsidR="00227FD9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426"/>
        <w:gridCol w:w="5088"/>
        <w:gridCol w:w="4337"/>
        <w:gridCol w:w="719"/>
      </w:tblGrid>
      <w:tr w:rsidR="00227FD9" w:rsidTr="00227FD9">
        <w:trPr>
          <w:trHeight w:val="460"/>
        </w:trPr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7FD9" w:rsidRPr="00283C42" w:rsidRDefault="00227FD9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227FD9" w:rsidRPr="00283C42" w:rsidRDefault="00227FD9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2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88" w:type="dxa"/>
          </w:tcPr>
          <w:p w:rsidR="00227FD9" w:rsidRPr="00283C42" w:rsidRDefault="00227FD9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</w:rPr>
              <w:t>Медицинская сестра (медицинский брат)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227FD9" w:rsidRPr="00283C42" w:rsidRDefault="00227FD9" w:rsidP="00227FD9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227FD9">
              <w:rPr>
                <w:sz w:val="28"/>
                <w:szCs w:val="28"/>
              </w:rPr>
              <w:t>1 должность на 1 врача - челюстно-лицевого хирурга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7FD9" w:rsidRDefault="00227FD9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227FD9" w:rsidRPr="00283C42" w:rsidRDefault="00227FD9" w:rsidP="008F50EF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»</w:t>
            </w:r>
            <w:r w:rsidR="008F50EF"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9D12A1" w:rsidRDefault="009D12A1" w:rsidP="00227FD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27FD9" w:rsidRDefault="00227FD9" w:rsidP="00227FD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1D5FD3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Приложение № 3 изложить в следующей редакции:</w:t>
      </w:r>
    </w:p>
    <w:p w:rsidR="00227FD9" w:rsidRPr="00AF4BD5" w:rsidRDefault="00227FD9" w:rsidP="00227FD9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3</w:t>
      </w:r>
    </w:p>
    <w:p w:rsidR="00227FD9" w:rsidRPr="00AF4BD5" w:rsidRDefault="00227FD9" w:rsidP="00227FD9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227FD9" w:rsidRPr="00227FD9" w:rsidRDefault="00227FD9" w:rsidP="00227FD9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</w:t>
      </w:r>
      <w:r w:rsidRPr="00227FD9">
        <w:rPr>
          <w:sz w:val="28"/>
          <w:lang w:eastAsia="ru-RU"/>
        </w:rPr>
        <w:t>по профилю</w:t>
      </w:r>
    </w:p>
    <w:p w:rsidR="00227FD9" w:rsidRPr="00AF4BD5" w:rsidRDefault="00227FD9" w:rsidP="00227FD9">
      <w:pPr>
        <w:ind w:left="4820" w:firstLine="142"/>
        <w:jc w:val="center"/>
        <w:rPr>
          <w:sz w:val="28"/>
          <w:lang w:eastAsia="ru-RU"/>
        </w:rPr>
      </w:pPr>
      <w:r>
        <w:rPr>
          <w:sz w:val="28"/>
          <w:lang w:eastAsia="ru-RU"/>
        </w:rPr>
        <w:t>«</w:t>
      </w:r>
      <w:r w:rsidRPr="00227FD9">
        <w:rPr>
          <w:sz w:val="28"/>
          <w:lang w:eastAsia="ru-RU"/>
        </w:rPr>
        <w:t>челюстно-лицевая хирургия</w:t>
      </w:r>
      <w:r>
        <w:rPr>
          <w:sz w:val="28"/>
          <w:lang w:eastAsia="ru-RU"/>
        </w:rPr>
        <w:t>»,</w:t>
      </w:r>
    </w:p>
    <w:p w:rsidR="00227FD9" w:rsidRPr="00AF4BD5" w:rsidRDefault="00227FD9" w:rsidP="00227FD9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утвержденному приказом Министерства</w:t>
      </w:r>
    </w:p>
    <w:p w:rsidR="00227FD9" w:rsidRPr="00AF4BD5" w:rsidRDefault="00227FD9" w:rsidP="00227FD9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227FD9" w:rsidRPr="00AF4BD5" w:rsidRDefault="00227FD9" w:rsidP="00227FD9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14 июня 2019 г. № 422</w:t>
      </w:r>
      <w:r w:rsidRPr="00AF4BD5">
        <w:rPr>
          <w:sz w:val="28"/>
          <w:lang w:eastAsia="ru-RU"/>
        </w:rPr>
        <w:t>н</w:t>
      </w:r>
    </w:p>
    <w:p w:rsidR="00E24A07" w:rsidRPr="00227FD9" w:rsidRDefault="00227FD9" w:rsidP="00227FD9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</w:t>
      </w:r>
      <w:r w:rsidRPr="00227FD9">
        <w:rPr>
          <w:b/>
          <w:sz w:val="28"/>
          <w:szCs w:val="28"/>
          <w:lang w:eastAsia="ru-RU"/>
        </w:rPr>
        <w:t>тандарт</w:t>
      </w:r>
      <w:r>
        <w:rPr>
          <w:b/>
          <w:sz w:val="28"/>
          <w:szCs w:val="28"/>
          <w:lang w:eastAsia="ru-RU"/>
        </w:rPr>
        <w:t xml:space="preserve"> </w:t>
      </w:r>
      <w:r w:rsidRPr="00227FD9">
        <w:rPr>
          <w:b/>
          <w:sz w:val="28"/>
          <w:szCs w:val="28"/>
          <w:lang w:eastAsia="ru-RU"/>
        </w:rPr>
        <w:t>оснащения кабинета врача - челюстно-лицевого хирурга</w:t>
      </w:r>
    </w:p>
    <w:tbl>
      <w:tblPr>
        <w:tblStyle w:val="ae"/>
        <w:tblW w:w="10343" w:type="dxa"/>
        <w:tblLook w:val="04A0"/>
      </w:tblPr>
      <w:tblGrid>
        <w:gridCol w:w="1536"/>
        <w:gridCol w:w="1916"/>
        <w:gridCol w:w="2928"/>
        <w:gridCol w:w="2411"/>
        <w:gridCol w:w="1552"/>
      </w:tblGrid>
      <w:tr w:rsidR="00E24A07" w:rsidTr="001E695B">
        <w:trPr>
          <w:trHeight w:val="1146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E24A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E24A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0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="00E94D72"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E24A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1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E24A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774593" w:rsidRDefault="00E24A07" w:rsidP="00E24A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6E2373" w:rsidTr="006E2373"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DF3847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терапевтических процедур, с питанием 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от сети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E2373" w:rsidRPr="0096768C" w:rsidRDefault="006E2373" w:rsidP="00740C17">
            <w:pPr>
              <w:widowControl w:val="0"/>
              <w:rPr>
                <w:color w:val="000000"/>
                <w:lang w:eastAsia="ru-RU" w:bidi="ru-RU"/>
              </w:rPr>
            </w:pPr>
            <w:r w:rsidRPr="0096768C">
              <w:rPr>
                <w:color w:val="000000"/>
                <w:lang w:eastAsia="ru-RU" w:bidi="ru-RU"/>
              </w:rPr>
              <w:t>К</w:t>
            </w:r>
            <w:r>
              <w:rPr>
                <w:color w:val="000000"/>
                <w:lang w:eastAsia="ru-RU" w:bidi="ru-RU"/>
              </w:rPr>
              <w:t>ушетка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6768C">
              <w:rPr>
                <w:color w:val="000000"/>
                <w:lang w:eastAsia="ru-RU" w:bidi="ru-RU"/>
              </w:rPr>
              <w:t>1</w:t>
            </w: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терапевтических процедур, с гидравлическим приводом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Pr="0096768C" w:rsidRDefault="006E2373" w:rsidP="00740C17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терапевтических процедур, механический</w:t>
            </w: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373" w:rsidRPr="0096768C" w:rsidRDefault="006E2373" w:rsidP="00740C17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6E2373" w:rsidTr="006E2373">
        <w:trPr>
          <w:trHeight w:val="78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6768C">
              <w:rPr>
                <w:color w:val="000000"/>
                <w:lang w:eastAsia="ru-RU" w:bidi="ru-RU"/>
              </w:rPr>
              <w:t>2</w:t>
            </w:r>
          </w:p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121180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E2373" w:rsidRPr="0096768C" w:rsidRDefault="006E2373" w:rsidP="00740C17">
            <w:pPr>
              <w:widowControl w:val="0"/>
              <w:rPr>
                <w:color w:val="000000"/>
                <w:lang w:eastAsia="ru-RU" w:bidi="ru-RU"/>
              </w:rPr>
            </w:pPr>
            <w:r>
              <w:t xml:space="preserve">Мешок </w:t>
            </w:r>
            <w:proofErr w:type="spellStart"/>
            <w:r>
              <w:t>Амбу</w:t>
            </w:r>
            <w:proofErr w:type="spellEnd"/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6E2373" w:rsidTr="006E2373">
        <w:trPr>
          <w:trHeight w:val="78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121270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6E2373" w:rsidRPr="006C1DC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162580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аспирационная для очищения дыхательных путей 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для экстренной помощи, электрическая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Pr="006C1DCC" w:rsidRDefault="006E2373" w:rsidP="00740C17">
            <w:pPr>
              <w:widowControl w:val="0"/>
              <w:rPr>
                <w:color w:val="000000"/>
                <w:lang w:eastAsia="ru-RU" w:bidi="ru-RU"/>
              </w:rPr>
            </w:pPr>
            <w:r>
              <w:t>Аспиратор хирургический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326770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низковакуумной аспирации универсальная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6E2373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1E695B">
        <w:trPr>
          <w:trHeight w:val="194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239410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Pr="0096768C" w:rsidRDefault="006E2373" w:rsidP="00740C17">
            <w:pPr>
              <w:widowControl w:val="0"/>
              <w:rPr>
                <w:color w:val="000000"/>
                <w:lang w:eastAsia="ru-RU" w:bidi="ru-RU"/>
              </w:rPr>
            </w:pPr>
            <w:r>
              <w:t>Тонометр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6E2373" w:rsidTr="001E695B">
        <w:trPr>
          <w:trHeight w:val="19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1E695B">
        <w:trPr>
          <w:trHeight w:val="19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216630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1E695B">
        <w:trPr>
          <w:trHeight w:val="19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122850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портативный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1E695B">
        <w:trPr>
          <w:trHeight w:val="19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1E695B">
        <w:trPr>
          <w:trHeight w:val="19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Аппарат для измерения артериального давления 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 определением аритмии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6E2373" w:rsidTr="001E695B">
        <w:trPr>
          <w:trHeight w:val="19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73" w:rsidRPr="0096768C" w:rsidRDefault="006E2373" w:rsidP="006E2373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216350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6E2373" w:rsidP="006E237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Аппарат электронный для измерения артериального давления </w:t>
            </w:r>
          </w:p>
          <w:p w:rsidR="006E2373" w:rsidRPr="0096768C" w:rsidRDefault="006E2373" w:rsidP="006E2373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 автоматическим накачиванием воздуха, стационарный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E2373" w:rsidRDefault="006E2373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2373" w:rsidRDefault="006E2373" w:rsidP="006E2373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96768C" w:rsidRDefault="00D427D8" w:rsidP="00740C17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t>Электрокоагулятор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1</w:t>
            </w: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электродная биполярная аппарата электрохирургической диатермии для планарной резекции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291410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электрокоагуляции, </w:t>
            </w:r>
          </w:p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аргон-усиленной электрохирургической системы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259590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хирургическая плазменная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D427D8" w:rsidRPr="006C1DC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162210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электромеханический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6C1DCC" w:rsidRDefault="00D427D8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Стол операционный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162290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операционный универсальный,</w:t>
            </w:r>
          </w:p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 гидравлическим приводом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162400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электрогидравлический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операционный универсальный, электромеханический,</w:t>
            </w:r>
          </w:p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 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D427D8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D427D8" w:rsidRPr="006C1DC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Кресло стоматологическое, </w:t>
            </w:r>
          </w:p>
          <w:p w:rsidR="00D427D8" w:rsidRPr="00E31257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 электропитанием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E31257" w:rsidRDefault="00D427D8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C67A0">
              <w:t>Стоматологическое кресло со стоматологической установкой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E31257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C67A0">
              <w:t>1</w:t>
            </w: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E31257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механическое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2C67A0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2C67A0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119630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E31257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Установка стоматологическая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2C67A0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2C67A0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D427D8" w:rsidRPr="006C1DC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6C1DCC" w:rsidRDefault="00D427D8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Столик инструментальный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Стойка тележки </w:t>
            </w:r>
          </w:p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тележек </w:t>
            </w:r>
          </w:p>
          <w:p w:rsidR="00D427D8" w:rsidRPr="0096768C" w:rsidRDefault="00D427D8" w:rsidP="00D427D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rPr>
          <w:trHeight w:val="343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D427D8" w:rsidRPr="006C1DC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Pr="006C1DCC" w:rsidRDefault="00D427D8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Столик манипуляционный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D427D8" w:rsidTr="00E42B2C">
        <w:trPr>
          <w:trHeight w:val="34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rPr>
          <w:trHeight w:val="34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rPr>
          <w:trHeight w:val="34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Стойка тележки </w:t>
            </w:r>
          </w:p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D427D8" w:rsidTr="00E42B2C">
        <w:trPr>
          <w:trHeight w:val="34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7D8" w:rsidRPr="0096768C" w:rsidRDefault="00D427D8" w:rsidP="00D427D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427D8" w:rsidP="00D427D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тележек </w:t>
            </w:r>
          </w:p>
          <w:p w:rsidR="00D427D8" w:rsidRPr="0096768C" w:rsidRDefault="00D427D8" w:rsidP="00D427D8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427D8" w:rsidRDefault="00D427D8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427D8" w:rsidRDefault="00D427D8" w:rsidP="00D427D8">
            <w:pPr>
              <w:widowControl w:val="0"/>
              <w:jc w:val="center"/>
            </w:pPr>
          </w:p>
        </w:tc>
      </w:tr>
      <w:tr w:rsidR="001F13D6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1F13D6" w:rsidRPr="006C1DC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3D6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Набор для стоматологических/</w:t>
            </w:r>
          </w:p>
          <w:p w:rsidR="001F13D6" w:rsidRPr="0096768C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челюстно-лицевых операций, содержащий лекарственные средства, многоразового использования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F13D6" w:rsidRPr="006C1DCC" w:rsidRDefault="001F13D6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Малый хирургический набор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1F13D6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3D6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Набор для стоматологических/</w:t>
            </w:r>
          </w:p>
          <w:p w:rsidR="001F13D6" w:rsidRPr="0096768C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челюстно-лицевых операций, содержащий лекарственные средства,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F13D6" w:rsidRDefault="001F13D6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</w:pPr>
          </w:p>
        </w:tc>
      </w:tr>
      <w:tr w:rsidR="001F13D6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3D6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Набор для стоматологических/</w:t>
            </w:r>
          </w:p>
          <w:p w:rsidR="001F13D6" w:rsidRPr="0096768C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F13D6" w:rsidRDefault="001F13D6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</w:pPr>
          </w:p>
        </w:tc>
      </w:tr>
      <w:tr w:rsidR="001F13D6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3D6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Набор для стоматологических/</w:t>
            </w:r>
          </w:p>
          <w:p w:rsidR="001F13D6" w:rsidRPr="0096768C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F13D6" w:rsidRDefault="001F13D6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</w:pPr>
          </w:p>
        </w:tc>
      </w:tr>
      <w:tr w:rsidR="001F13D6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259500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3D6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Набор для общехирургических/</w:t>
            </w:r>
          </w:p>
          <w:p w:rsidR="001F13D6" w:rsidRPr="0096768C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 w:rsidRPr="001F13D6">
              <w:rPr>
                <w:color w:val="000000"/>
                <w:lang w:eastAsia="ru-RU" w:bidi="ru-RU"/>
              </w:rPr>
              <w:t>пластических процедур, не содержащий лекарственные средства,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F13D6" w:rsidRDefault="001F13D6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</w:pPr>
          </w:p>
        </w:tc>
      </w:tr>
      <w:tr w:rsidR="001F13D6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3D6" w:rsidRPr="0096768C" w:rsidRDefault="001F13D6" w:rsidP="001F13D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F13D6" w:rsidRDefault="001F13D6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F13D6" w:rsidRDefault="001F13D6" w:rsidP="001F13D6">
            <w:pPr>
              <w:widowControl w:val="0"/>
              <w:jc w:val="center"/>
            </w:pPr>
          </w:p>
        </w:tc>
      </w:tr>
      <w:tr w:rsidR="00897F7F" w:rsidTr="00E42B2C">
        <w:trPr>
          <w:trHeight w:val="225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6C1DC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215850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Холодильник фармацевтический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F3847" w:rsidRDefault="00897F7F" w:rsidP="00740C17">
            <w:pPr>
              <w:widowControl w:val="0"/>
            </w:pPr>
            <w:r>
              <w:t>Холодильник</w:t>
            </w:r>
          </w:p>
          <w:p w:rsidR="00897F7F" w:rsidRPr="006C1DCC" w:rsidRDefault="00897F7F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для лекарственных препаратов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1</w:t>
            </w:r>
          </w:p>
        </w:tc>
      </w:tr>
      <w:tr w:rsidR="00897F7F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897F7F" w:rsidRPr="006C1DC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с электрическим управлением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7F7F" w:rsidRPr="006C1DCC" w:rsidRDefault="00897F7F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Негатоскоп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897F7F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238840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без электрического управления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7F7F" w:rsidRDefault="00897F7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</w:pPr>
          </w:p>
        </w:tc>
      </w:tr>
      <w:tr w:rsidR="00DF3847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DF3847" w:rsidRPr="006C1DCC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Pr="0096768C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Pr="0096768C" w:rsidRDefault="00DF3847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F3847" w:rsidRDefault="00DF3847" w:rsidP="00740C17">
            <w:pPr>
              <w:widowControl w:val="0"/>
            </w:pPr>
            <w:r>
              <w:t>Бестеневая лампа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F3847" w:rsidP="00897F7F">
            <w:pPr>
              <w:widowControl w:val="0"/>
              <w:jc w:val="center"/>
            </w:pPr>
            <w:r>
              <w:t>не менее 1</w:t>
            </w:r>
          </w:p>
        </w:tc>
      </w:tr>
      <w:tr w:rsidR="00DF3847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Pr="0096768C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Pr="0096768C" w:rsidRDefault="00DF3847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F3847" w:rsidRDefault="00DF3847" w:rsidP="00740C17">
            <w:pPr>
              <w:widowControl w:val="0"/>
            </w:pP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F3847" w:rsidP="00897F7F">
            <w:pPr>
              <w:widowControl w:val="0"/>
              <w:jc w:val="center"/>
            </w:pPr>
          </w:p>
        </w:tc>
      </w:tr>
      <w:tr w:rsidR="00DF3847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Pr="0096768C" w:rsidRDefault="00DF3847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Pr="0096768C" w:rsidRDefault="00DF3847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для осмотра/терапевтических процедур передвижной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F3847" w:rsidRDefault="00DF3847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F3847" w:rsidP="00897F7F">
            <w:pPr>
              <w:widowControl w:val="0"/>
              <w:jc w:val="center"/>
            </w:pPr>
          </w:p>
        </w:tc>
      </w:tr>
      <w:tr w:rsidR="00897F7F" w:rsidTr="00E42B2C">
        <w:trPr>
          <w:trHeight w:val="9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897F7F" w:rsidRPr="006C1DC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107170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Рефлектор налобный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7F7F" w:rsidRDefault="00897F7F" w:rsidP="00740C17">
            <w:pPr>
              <w:widowControl w:val="0"/>
            </w:pPr>
            <w:r>
              <w:t>Налобный осветитель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</w:pPr>
            <w:r>
              <w:t>не менее 1</w:t>
            </w:r>
          </w:p>
        </w:tc>
      </w:tr>
      <w:tr w:rsidR="00897F7F" w:rsidTr="00E42B2C">
        <w:trPr>
          <w:trHeight w:val="9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897F7F" w:rsidP="00897F7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Осветитель головной,</w:t>
            </w:r>
          </w:p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 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7F7F" w:rsidRDefault="00897F7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</w:pPr>
          </w:p>
        </w:tc>
      </w:tr>
      <w:tr w:rsidR="00897F7F" w:rsidTr="00E42B2C">
        <w:trPr>
          <w:trHeight w:val="9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7F7F" w:rsidRDefault="00897F7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</w:pPr>
          </w:p>
        </w:tc>
      </w:tr>
      <w:tr w:rsidR="00897F7F" w:rsidTr="00E42B2C">
        <w:trPr>
          <w:trHeight w:val="9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7F" w:rsidRPr="0096768C" w:rsidRDefault="00897F7F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 оптоволоконный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7F7F" w:rsidRDefault="00897F7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7F7F" w:rsidRDefault="00897F7F" w:rsidP="00897F7F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12276C" w:rsidRPr="006C1DCC" w:rsidRDefault="0012276C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124550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неавтоматизированный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proofErr w:type="spellStart"/>
            <w:r>
              <w:t>Стетофонендоскоп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897F7F">
            <w:pPr>
              <w:widowControl w:val="0"/>
              <w:jc w:val="center"/>
            </w:pPr>
            <w:r>
              <w:t>не менее 1</w:t>
            </w: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897F7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292270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897F7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электронный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897F7F">
            <w:pPr>
              <w:widowControl w:val="0"/>
              <w:jc w:val="center"/>
            </w:pPr>
          </w:p>
        </w:tc>
      </w:tr>
      <w:tr w:rsidR="0012276C" w:rsidTr="00E42B2C">
        <w:trPr>
          <w:trHeight w:val="154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6C1DC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120910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Шина </w:t>
            </w:r>
            <w:proofErr w:type="spellStart"/>
            <w:r>
              <w:rPr>
                <w:color w:val="000000"/>
              </w:rPr>
              <w:t>окклюзионная</w:t>
            </w:r>
            <w:proofErr w:type="spellEnd"/>
            <w:r>
              <w:rPr>
                <w:color w:val="000000"/>
              </w:rPr>
              <w:t xml:space="preserve"> стоматологическая, стандартная, многоразовая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r>
              <w:t>Шины Васильева для лечения переломов челюстей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не менее 12</w:t>
            </w:r>
          </w:p>
        </w:tc>
      </w:tr>
      <w:tr w:rsidR="0012276C" w:rsidTr="00E42B2C">
        <w:trPr>
          <w:trHeight w:val="438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6C1DC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190660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Проволока/балка лигатурная для черепно-лицевой хирургии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r>
              <w:t xml:space="preserve">Набор для </w:t>
            </w:r>
            <w:proofErr w:type="spellStart"/>
            <w:r>
              <w:t>бимаксиллярного</w:t>
            </w:r>
            <w:proofErr w:type="spellEnd"/>
            <w:r>
              <w:t xml:space="preserve"> </w:t>
            </w:r>
            <w:proofErr w:type="spellStart"/>
            <w:r>
              <w:t>шинирования</w:t>
            </w:r>
            <w:proofErr w:type="spellEnd"/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не менее 2</w:t>
            </w:r>
          </w:p>
        </w:tc>
      </w:tr>
      <w:tr w:rsidR="0012276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12276C" w:rsidRPr="006C1DC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многоразового использования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r>
              <w:t>Роторасширитель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не менее 2</w:t>
            </w: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нерегулируемый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359090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359190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359200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12276C" w:rsidRPr="006C1DC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294010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для языка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proofErr w:type="spellStart"/>
            <w:r>
              <w:t>Языкодержатель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не менее 2</w:t>
            </w: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  <w:p w:rsidR="0012276C" w:rsidRPr="006C1DC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266210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r>
              <w:t>Медицинский термометр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не менее 2</w:t>
            </w: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кожный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358080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335240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126370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ушной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12276C" w:rsidRPr="006C1DC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E2373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191650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одноразового использования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  <w:r>
              <w:t>Переносной набор для реанимации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не менее 1</w:t>
            </w:r>
          </w:p>
        </w:tc>
      </w:tr>
      <w:tr w:rsidR="0012276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271350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Default="0012276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</w:p>
        </w:tc>
      </w:tr>
      <w:tr w:rsidR="0012276C" w:rsidTr="00E42B2C">
        <w:trPr>
          <w:trHeight w:val="405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6C1DCC" w:rsidRDefault="00945A67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122180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76C" w:rsidRPr="0096768C" w:rsidRDefault="0012276C" w:rsidP="0012276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ультразвуковая хирургическая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2276C" w:rsidRPr="00A8237E" w:rsidRDefault="00740C17" w:rsidP="00740C17">
            <w:pPr>
              <w:widowControl w:val="0"/>
            </w:pPr>
            <w:proofErr w:type="spellStart"/>
            <w:r>
              <w:t>Пь</w:t>
            </w:r>
            <w:r w:rsidR="0012276C" w:rsidRPr="00A8237E">
              <w:t>е</w:t>
            </w:r>
            <w:r>
              <w:t>з</w:t>
            </w:r>
            <w:r w:rsidR="0012276C" w:rsidRPr="00A8237E">
              <w:t>охирургический</w:t>
            </w:r>
            <w:proofErr w:type="spellEnd"/>
            <w:r w:rsidR="0012276C" w:rsidRPr="00A8237E">
              <w:t xml:space="preserve"> аппарат с расходными материалами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2276C" w:rsidRDefault="0012276C" w:rsidP="0012276C">
            <w:pPr>
              <w:widowControl w:val="0"/>
              <w:jc w:val="center"/>
            </w:pPr>
            <w:r>
              <w:t>1</w:t>
            </w:r>
          </w:p>
        </w:tc>
      </w:tr>
    </w:tbl>
    <w:p w:rsidR="00802405" w:rsidRDefault="00802405" w:rsidP="00227FD9">
      <w:pPr>
        <w:suppressAutoHyphens/>
        <w:autoSpaceDE w:val="0"/>
        <w:autoSpaceDN w:val="0"/>
        <w:adjustRightInd w:val="0"/>
        <w:spacing w:line="259" w:lineRule="auto"/>
        <w:ind w:left="2832" w:firstLine="708"/>
        <w:rPr>
          <w:b/>
          <w:sz w:val="28"/>
        </w:rPr>
      </w:pPr>
    </w:p>
    <w:p w:rsidR="001D5FD3" w:rsidRDefault="00E349C2" w:rsidP="00227FD9">
      <w:pPr>
        <w:suppressAutoHyphens/>
        <w:autoSpaceDE w:val="0"/>
        <w:autoSpaceDN w:val="0"/>
        <w:adjustRightInd w:val="0"/>
        <w:spacing w:line="259" w:lineRule="auto"/>
        <w:ind w:left="2832" w:firstLine="708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E349C2" w:rsidRPr="00774593" w:rsidTr="006C1DCC">
        <w:tc>
          <w:tcPr>
            <w:tcW w:w="709" w:type="dxa"/>
          </w:tcPr>
          <w:p w:rsidR="00E349C2" w:rsidRPr="006C1DCC" w:rsidRDefault="00E349C2" w:rsidP="00E94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349C2" w:rsidRPr="006C1DCC" w:rsidRDefault="00E349C2" w:rsidP="00E94D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E349C2" w:rsidRPr="006C1DCC" w:rsidRDefault="00E349C2" w:rsidP="00B62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  <w:r w:rsidR="00E94D72"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(оснащения)</w:t>
            </w:r>
          </w:p>
        </w:tc>
        <w:tc>
          <w:tcPr>
            <w:tcW w:w="4990" w:type="dxa"/>
          </w:tcPr>
          <w:p w:rsidR="00E349C2" w:rsidRPr="006C1DCC" w:rsidRDefault="00E349C2" w:rsidP="00B62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E94D72" w:rsidRPr="00774593" w:rsidTr="006C1DCC">
        <w:trPr>
          <w:trHeight w:val="186"/>
        </w:trPr>
        <w:tc>
          <w:tcPr>
            <w:tcW w:w="709" w:type="dxa"/>
          </w:tcPr>
          <w:p w:rsidR="00E94D72" w:rsidRPr="006C1DCC" w:rsidRDefault="00E94D72" w:rsidP="00E94D7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E94D72" w:rsidRPr="006C1DCC" w:rsidRDefault="00A102AA" w:rsidP="00A102AA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02AA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врача с персональным компьютером и выходом в информационно-коммуникационную сеть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102A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90" w:type="dxa"/>
          </w:tcPr>
          <w:p w:rsidR="00E94D72" w:rsidRPr="006C1DCC" w:rsidRDefault="00A102AA" w:rsidP="00E94D7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7F7F" w:rsidRPr="00774593" w:rsidTr="006C1DCC">
        <w:tc>
          <w:tcPr>
            <w:tcW w:w="709" w:type="dxa"/>
          </w:tcPr>
          <w:p w:rsidR="00897F7F" w:rsidRPr="006C1DCC" w:rsidRDefault="00D91E30" w:rsidP="00897F7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</w:tcPr>
          <w:p w:rsidR="00897F7F" w:rsidRPr="00A102AA" w:rsidRDefault="00897F7F" w:rsidP="00897F7F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97F7F">
              <w:rPr>
                <w:rFonts w:ascii="Times New Roman" w:hAnsi="Times New Roman" w:cs="Times New Roman"/>
                <w:sz w:val="24"/>
                <w:szCs w:val="24"/>
              </w:rPr>
              <w:t>Мойка медицинская</w:t>
            </w:r>
          </w:p>
        </w:tc>
        <w:tc>
          <w:tcPr>
            <w:tcW w:w="4990" w:type="dxa"/>
          </w:tcPr>
          <w:p w:rsidR="00897F7F" w:rsidRDefault="00897F7F" w:rsidP="00897F7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F7F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</w:p>
        </w:tc>
      </w:tr>
      <w:tr w:rsidR="00802405" w:rsidRPr="00774593" w:rsidTr="006C1DCC">
        <w:tc>
          <w:tcPr>
            <w:tcW w:w="709" w:type="dxa"/>
          </w:tcPr>
          <w:p w:rsidR="00802405" w:rsidRDefault="00802405" w:rsidP="00897F7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</w:tcPr>
          <w:p w:rsidR="00802405" w:rsidRPr="00897F7F" w:rsidRDefault="00802405" w:rsidP="00897F7F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02405">
              <w:rPr>
                <w:rFonts w:ascii="Times New Roman" w:hAnsi="Times New Roman" w:cs="Times New Roman"/>
                <w:sz w:val="24"/>
                <w:szCs w:val="24"/>
              </w:rPr>
              <w:t>Шкаф для перевязочных средств и лекарственных препаратов</w:t>
            </w:r>
          </w:p>
        </w:tc>
        <w:tc>
          <w:tcPr>
            <w:tcW w:w="4990" w:type="dxa"/>
          </w:tcPr>
          <w:p w:rsidR="00802405" w:rsidRPr="00897F7F" w:rsidRDefault="00802405" w:rsidP="00897F7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C1DCC" w:rsidRPr="00D535C7" w:rsidRDefault="006C1DCC" w:rsidP="00A8237E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8"/>
          <w:lang w:eastAsia="ru-RU"/>
        </w:rPr>
      </w:pPr>
      <w:r w:rsidRPr="00D535C7">
        <w:rPr>
          <w:sz w:val="20"/>
          <w:szCs w:val="28"/>
          <w:vertAlign w:val="superscript"/>
          <w:lang w:eastAsia="ru-RU"/>
        </w:rPr>
        <w:t>1</w:t>
      </w:r>
      <w:r w:rsidR="00A8237E" w:rsidRPr="00D535C7">
        <w:rPr>
          <w:sz w:val="20"/>
          <w:szCs w:val="28"/>
          <w:lang w:eastAsia="ru-RU"/>
        </w:rPr>
        <w:t xml:space="preserve"> 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</w:t>
      </w:r>
      <w:r w:rsidR="00C94FF8" w:rsidRPr="00D535C7">
        <w:rPr>
          <w:sz w:val="20"/>
          <w:szCs w:val="28"/>
          <w:lang w:eastAsia="ru-RU"/>
        </w:rPr>
        <w:t>ской Федерации 9 июля 2012 г. №</w:t>
      </w:r>
      <w:r w:rsidR="00C94FF8" w:rsidRPr="00D535C7">
        <w:rPr>
          <w:sz w:val="20"/>
          <w:szCs w:val="28"/>
          <w:lang w:eastAsia="ru-RU"/>
        </w:rPr>
        <w:t> </w:t>
      </w:r>
      <w:r w:rsidR="00A8237E" w:rsidRPr="00D535C7">
        <w:rPr>
          <w:sz w:val="20"/>
          <w:szCs w:val="28"/>
          <w:lang w:eastAsia="ru-RU"/>
        </w:rPr>
        <w:t xml:space="preserve">24852) с изменениями, внесенными приказом Министерства здравоохранения Российской Федерации от 24 июня 2025 г. № 364н (зарегистрирован Министерством юстиции Российской Федерации 5 августа </w:t>
      </w:r>
      <w:r w:rsidR="002F2108">
        <w:rPr>
          <w:sz w:val="20"/>
          <w:szCs w:val="28"/>
          <w:lang w:eastAsia="ru-RU"/>
        </w:rPr>
        <w:br/>
      </w:r>
      <w:r w:rsidR="00A8237E" w:rsidRPr="00D535C7">
        <w:rPr>
          <w:sz w:val="20"/>
          <w:szCs w:val="28"/>
          <w:lang w:eastAsia="ru-RU"/>
        </w:rPr>
        <w:t>2025 г., регистрационный № 83136).</w:t>
      </w:r>
      <w:r w:rsidRPr="00D535C7">
        <w:rPr>
          <w:sz w:val="20"/>
          <w:szCs w:val="28"/>
          <w:lang w:eastAsia="ru-RU"/>
        </w:rPr>
        <w:t>».</w:t>
      </w:r>
    </w:p>
    <w:p w:rsidR="00A8237E" w:rsidRPr="008F50EF" w:rsidRDefault="008F50EF" w:rsidP="008F50E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</w:t>
      </w:r>
      <w:r w:rsidR="00BE1F7C">
        <w:rPr>
          <w:sz w:val="28"/>
          <w:szCs w:val="28"/>
          <w:lang w:eastAsia="ru-RU"/>
        </w:rPr>
        <w:t xml:space="preserve">. </w:t>
      </w:r>
      <w:r w:rsidR="00603C54">
        <w:rPr>
          <w:sz w:val="28"/>
          <w:szCs w:val="28"/>
          <w:lang w:eastAsia="ru-RU"/>
        </w:rPr>
        <w:t xml:space="preserve">В приложении № </w:t>
      </w:r>
      <w:r w:rsidR="00A8237E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>:</w:t>
      </w:r>
      <w:r w:rsidR="00A8237E">
        <w:rPr>
          <w:rFonts w:eastAsiaTheme="minorHAnsi"/>
          <w:sz w:val="28"/>
          <w:szCs w:val="28"/>
          <w:lang w:eastAsia="en-US"/>
        </w:rPr>
        <w:t xml:space="preserve"> </w:t>
      </w:r>
    </w:p>
    <w:p w:rsidR="008F50EF" w:rsidRPr="003C1035" w:rsidRDefault="00D535C7" w:rsidP="008F50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а) </w:t>
      </w:r>
      <w:r w:rsidR="008F50EF" w:rsidRPr="003C1035">
        <w:rPr>
          <w:sz w:val="28"/>
          <w:szCs w:val="28"/>
          <w:lang w:eastAsia="ru-RU"/>
        </w:rPr>
        <w:t xml:space="preserve">пункт 3 </w:t>
      </w:r>
      <w:r w:rsidR="008F50EF" w:rsidRPr="003C1035">
        <w:rPr>
          <w:sz w:val="28"/>
          <w:szCs w:val="28"/>
        </w:rPr>
        <w:t>изложить в следующей редакции:</w:t>
      </w:r>
    </w:p>
    <w:p w:rsidR="008F50EF" w:rsidRPr="003C1035" w:rsidRDefault="008F50EF" w:rsidP="00740C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C1035">
        <w:rPr>
          <w:sz w:val="28"/>
          <w:szCs w:val="28"/>
        </w:rPr>
        <w:t xml:space="preserve">«3. На должность врача </w:t>
      </w:r>
      <w:r w:rsidR="00802405">
        <w:rPr>
          <w:sz w:val="28"/>
          <w:szCs w:val="28"/>
        </w:rPr>
        <w:t>–</w:t>
      </w:r>
      <w:r w:rsidRPr="003C1035">
        <w:rPr>
          <w:sz w:val="28"/>
          <w:szCs w:val="28"/>
        </w:rPr>
        <w:t xml:space="preserve"> челюстно-лицевого хирурга Кабинета назначается медицинский работник, соответствующий </w:t>
      </w:r>
      <w:r w:rsidR="002F2108">
        <w:rPr>
          <w:sz w:val="28"/>
          <w:szCs w:val="28"/>
        </w:rPr>
        <w:t>к</w:t>
      </w:r>
      <w:r w:rsidRPr="003C1035">
        <w:rPr>
          <w:sz w:val="28"/>
          <w:szCs w:val="28"/>
        </w:rPr>
        <w:t xml:space="preserve">валификационным требованиям </w:t>
      </w:r>
      <w:r w:rsidRPr="003C1035">
        <w:rPr>
          <w:sz w:val="28"/>
          <w:szCs w:val="28"/>
        </w:rPr>
        <w:br/>
        <w:t>к медицински</w:t>
      </w:r>
      <w:r w:rsidR="00D535C7">
        <w:rPr>
          <w:sz w:val="28"/>
          <w:szCs w:val="28"/>
        </w:rPr>
        <w:t>м и фармацевтическим работникам</w:t>
      </w:r>
      <w:r w:rsidRPr="003C1035">
        <w:rPr>
          <w:sz w:val="28"/>
          <w:szCs w:val="28"/>
          <w:vertAlign w:val="superscript"/>
        </w:rPr>
        <w:t>1</w:t>
      </w:r>
      <w:r w:rsidR="00D535C7">
        <w:rPr>
          <w:sz w:val="28"/>
          <w:szCs w:val="28"/>
          <w:vertAlign w:val="superscript"/>
        </w:rPr>
        <w:t xml:space="preserve"> </w:t>
      </w:r>
      <w:r w:rsidRPr="003C1035">
        <w:rPr>
          <w:sz w:val="28"/>
          <w:szCs w:val="28"/>
        </w:rPr>
        <w:t>по направлению подготовки «Здраво</w:t>
      </w:r>
      <w:r w:rsidR="00F53671">
        <w:rPr>
          <w:sz w:val="28"/>
          <w:szCs w:val="28"/>
        </w:rPr>
        <w:t xml:space="preserve">охранение и медицинские науки» </w:t>
      </w:r>
      <w:r w:rsidRPr="003C1035">
        <w:rPr>
          <w:sz w:val="28"/>
          <w:szCs w:val="28"/>
        </w:rPr>
        <w:t>по специальности «челюстно-лицевая хирургия», а также требованиям профессио</w:t>
      </w:r>
      <w:r>
        <w:rPr>
          <w:sz w:val="28"/>
          <w:szCs w:val="28"/>
        </w:rPr>
        <w:t>нального стандарта «врач</w:t>
      </w:r>
      <w:r w:rsidR="00740C17">
        <w:rPr>
          <w:sz w:val="28"/>
          <w:szCs w:val="28"/>
        </w:rPr>
        <w:t xml:space="preserve"> – </w:t>
      </w:r>
      <w:r>
        <w:rPr>
          <w:sz w:val="28"/>
          <w:szCs w:val="28"/>
        </w:rPr>
        <w:t>челюстно-лицевой хирург»</w:t>
      </w:r>
      <w:r>
        <w:rPr>
          <w:sz w:val="28"/>
          <w:szCs w:val="28"/>
          <w:vertAlign w:val="superscript"/>
        </w:rPr>
        <w:t>1.1</w:t>
      </w:r>
      <w:r>
        <w:rPr>
          <w:sz w:val="28"/>
          <w:szCs w:val="28"/>
        </w:rPr>
        <w:t>.</w:t>
      </w:r>
      <w:r w:rsidRPr="003C1035">
        <w:rPr>
          <w:sz w:val="28"/>
          <w:szCs w:val="28"/>
        </w:rPr>
        <w:t>»;</w:t>
      </w:r>
    </w:p>
    <w:p w:rsidR="008F50EF" w:rsidRPr="003C1035" w:rsidRDefault="008F50EF" w:rsidP="008F50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б) с</w:t>
      </w:r>
      <w:r w:rsidRPr="003C1035">
        <w:rPr>
          <w:sz w:val="28"/>
          <w:szCs w:val="28"/>
          <w:lang w:eastAsia="ru-RU"/>
        </w:rPr>
        <w:t>носк</w:t>
      </w:r>
      <w:r w:rsidR="00D535C7">
        <w:rPr>
          <w:sz w:val="28"/>
          <w:szCs w:val="28"/>
          <w:lang w:eastAsia="ru-RU"/>
        </w:rPr>
        <w:t>и</w:t>
      </w:r>
      <w:r w:rsidRPr="003C1035">
        <w:rPr>
          <w:sz w:val="28"/>
          <w:szCs w:val="28"/>
          <w:lang w:eastAsia="ru-RU"/>
        </w:rPr>
        <w:t xml:space="preserve"> 1 </w:t>
      </w:r>
      <w:r w:rsidR="00D535C7">
        <w:rPr>
          <w:sz w:val="28"/>
          <w:szCs w:val="28"/>
          <w:lang w:eastAsia="ru-RU"/>
        </w:rPr>
        <w:t xml:space="preserve">и 1.1 </w:t>
      </w:r>
      <w:r w:rsidRPr="003C1035">
        <w:rPr>
          <w:sz w:val="28"/>
          <w:szCs w:val="28"/>
          <w:lang w:eastAsia="ru-RU"/>
        </w:rPr>
        <w:t>к пункту 3 изложить в следующей редакции</w:t>
      </w:r>
      <w:r w:rsidRPr="003C1035">
        <w:rPr>
          <w:rFonts w:eastAsiaTheme="minorHAnsi"/>
          <w:sz w:val="28"/>
          <w:szCs w:val="28"/>
          <w:lang w:eastAsia="en-US"/>
        </w:rPr>
        <w:t xml:space="preserve">: </w:t>
      </w:r>
    </w:p>
    <w:p w:rsidR="008F50EF" w:rsidRDefault="008F50EF" w:rsidP="00D535C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vertAlign w:val="superscript"/>
          <w:lang w:eastAsia="ru-RU"/>
        </w:rPr>
        <w:t>1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 w:rsidRPr="005156D9">
        <w:rPr>
          <w:color w:val="000000"/>
          <w:sz w:val="28"/>
          <w:szCs w:val="28"/>
          <w:lang w:eastAsia="ru-RU"/>
        </w:rPr>
        <w:t>Приказ Министерства здравоохр</w:t>
      </w:r>
      <w:r>
        <w:rPr>
          <w:color w:val="000000"/>
          <w:sz w:val="28"/>
          <w:szCs w:val="28"/>
          <w:lang w:eastAsia="ru-RU"/>
        </w:rPr>
        <w:t>анения Российской Федерации от 14</w:t>
      </w:r>
      <w:r w:rsidRPr="005156D9">
        <w:rPr>
          <w:color w:val="000000"/>
          <w:sz w:val="28"/>
          <w:szCs w:val="28"/>
          <w:lang w:eastAsia="ru-RU"/>
        </w:rPr>
        <w:t xml:space="preserve"> мая </w:t>
      </w:r>
      <w:r>
        <w:rPr>
          <w:color w:val="000000"/>
          <w:sz w:val="28"/>
          <w:szCs w:val="28"/>
          <w:lang w:eastAsia="ru-RU"/>
        </w:rPr>
        <w:br/>
      </w:r>
      <w:r w:rsidRPr="005156D9">
        <w:rPr>
          <w:color w:val="000000"/>
          <w:sz w:val="28"/>
          <w:szCs w:val="28"/>
          <w:lang w:eastAsia="ru-RU"/>
        </w:rPr>
        <w:t>202</w:t>
      </w:r>
      <w:r>
        <w:rPr>
          <w:color w:val="000000"/>
          <w:sz w:val="28"/>
          <w:szCs w:val="28"/>
          <w:lang w:eastAsia="ru-RU"/>
        </w:rPr>
        <w:t>6</w:t>
      </w:r>
      <w:r w:rsidRPr="005156D9">
        <w:rPr>
          <w:color w:val="000000"/>
          <w:sz w:val="28"/>
          <w:szCs w:val="28"/>
          <w:lang w:eastAsia="ru-RU"/>
        </w:rPr>
        <w:t xml:space="preserve"> г. </w:t>
      </w:r>
      <w:r>
        <w:rPr>
          <w:color w:val="000000"/>
          <w:sz w:val="28"/>
          <w:szCs w:val="28"/>
          <w:lang w:eastAsia="ru-RU"/>
        </w:rPr>
        <w:t>№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436</w:t>
      </w:r>
      <w:r w:rsidRPr="005156D9">
        <w:rPr>
          <w:color w:val="000000"/>
          <w:sz w:val="28"/>
          <w:szCs w:val="28"/>
          <w:lang w:eastAsia="ru-RU"/>
        </w:rPr>
        <w:t xml:space="preserve">н </w:t>
      </w:r>
      <w:r>
        <w:rPr>
          <w:color w:val="000000"/>
          <w:sz w:val="28"/>
          <w:szCs w:val="28"/>
          <w:lang w:eastAsia="ru-RU"/>
        </w:rPr>
        <w:t>«</w:t>
      </w:r>
      <w:r w:rsidRPr="005156D9">
        <w:rPr>
          <w:color w:val="000000"/>
          <w:sz w:val="28"/>
          <w:szCs w:val="28"/>
          <w:lang w:eastAsia="ru-RU"/>
        </w:rPr>
        <w:t xml:space="preserve">Об утверждении </w:t>
      </w:r>
      <w:r w:rsidR="002F2108">
        <w:rPr>
          <w:color w:val="000000"/>
          <w:sz w:val="28"/>
          <w:szCs w:val="28"/>
          <w:lang w:eastAsia="ru-RU"/>
        </w:rPr>
        <w:t>к</w:t>
      </w:r>
      <w:r w:rsidRPr="005156D9">
        <w:rPr>
          <w:color w:val="000000"/>
          <w:sz w:val="28"/>
          <w:szCs w:val="28"/>
          <w:lang w:eastAsia="ru-RU"/>
        </w:rPr>
        <w:t xml:space="preserve">валификационных требований к медицинским </w:t>
      </w:r>
      <w:r>
        <w:rPr>
          <w:color w:val="000000"/>
          <w:sz w:val="28"/>
          <w:szCs w:val="28"/>
          <w:lang w:eastAsia="ru-RU"/>
        </w:rPr>
        <w:br/>
      </w:r>
      <w:r w:rsidRPr="005156D9">
        <w:rPr>
          <w:color w:val="000000"/>
          <w:sz w:val="28"/>
          <w:szCs w:val="28"/>
          <w:lang w:eastAsia="ru-RU"/>
        </w:rPr>
        <w:t>и фармацевтическим работникам</w:t>
      </w:r>
      <w:r>
        <w:rPr>
          <w:color w:val="000000"/>
          <w:sz w:val="28"/>
          <w:szCs w:val="28"/>
          <w:lang w:eastAsia="ru-RU"/>
        </w:rPr>
        <w:t>»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 w:rsidRPr="00E75C8B">
        <w:rPr>
          <w:color w:val="000000"/>
          <w:sz w:val="28"/>
          <w:szCs w:val="28"/>
          <w:lang w:eastAsia="ru-RU"/>
        </w:rPr>
        <w:t>(зарегистрирован Министерством юстиции Российской Федерации 29 мая 2026 г</w:t>
      </w:r>
      <w:r>
        <w:rPr>
          <w:color w:val="000000"/>
          <w:sz w:val="28"/>
          <w:szCs w:val="28"/>
          <w:lang w:eastAsia="ru-RU"/>
        </w:rPr>
        <w:t>.</w:t>
      </w:r>
      <w:r w:rsidRPr="00E75C8B">
        <w:rPr>
          <w:color w:val="000000"/>
          <w:sz w:val="28"/>
          <w:szCs w:val="28"/>
          <w:lang w:eastAsia="ru-RU"/>
        </w:rPr>
        <w:t>, регистрационный № 86713)</w:t>
      </w:r>
      <w:r>
        <w:rPr>
          <w:color w:val="000000"/>
          <w:sz w:val="28"/>
          <w:szCs w:val="28"/>
          <w:lang w:eastAsia="ru-RU"/>
        </w:rPr>
        <w:t>.</w:t>
      </w:r>
    </w:p>
    <w:p w:rsidR="008F50EF" w:rsidRDefault="008F50EF" w:rsidP="008F50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vertAlign w:val="superscript"/>
          <w:lang w:eastAsia="ru-RU"/>
        </w:rPr>
        <w:t>1.1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 w:rsidRPr="005156D9">
        <w:rPr>
          <w:color w:val="000000"/>
          <w:sz w:val="28"/>
          <w:szCs w:val="28"/>
          <w:lang w:eastAsia="ru-RU"/>
        </w:rPr>
        <w:t xml:space="preserve">Приказ Министерства </w:t>
      </w:r>
      <w:r w:rsidRPr="003C1035">
        <w:rPr>
          <w:color w:val="000000"/>
          <w:sz w:val="28"/>
          <w:szCs w:val="28"/>
          <w:lang w:eastAsia="ru-RU"/>
        </w:rPr>
        <w:t>труда и социальной защиты</w:t>
      </w:r>
      <w:r>
        <w:rPr>
          <w:color w:val="000000"/>
          <w:sz w:val="28"/>
          <w:szCs w:val="28"/>
          <w:lang w:eastAsia="ru-RU"/>
        </w:rPr>
        <w:t xml:space="preserve"> Российской Федерации от 15 июня</w:t>
      </w:r>
      <w:r w:rsidRPr="005156D9">
        <w:rPr>
          <w:color w:val="000000"/>
          <w:sz w:val="28"/>
          <w:szCs w:val="28"/>
          <w:lang w:eastAsia="ru-RU"/>
        </w:rPr>
        <w:t xml:space="preserve"> 202</w:t>
      </w:r>
      <w:r>
        <w:rPr>
          <w:color w:val="000000"/>
          <w:sz w:val="28"/>
          <w:szCs w:val="28"/>
          <w:lang w:eastAsia="ru-RU"/>
        </w:rPr>
        <w:t>0</w:t>
      </w:r>
      <w:r w:rsidRPr="005156D9">
        <w:rPr>
          <w:color w:val="000000"/>
          <w:sz w:val="28"/>
          <w:szCs w:val="28"/>
          <w:lang w:eastAsia="ru-RU"/>
        </w:rPr>
        <w:t xml:space="preserve"> г. </w:t>
      </w:r>
      <w:r>
        <w:rPr>
          <w:color w:val="000000"/>
          <w:sz w:val="28"/>
          <w:szCs w:val="28"/>
          <w:lang w:eastAsia="ru-RU"/>
        </w:rPr>
        <w:t>№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337</w:t>
      </w:r>
      <w:r w:rsidRPr="005156D9">
        <w:rPr>
          <w:color w:val="000000"/>
          <w:sz w:val="28"/>
          <w:szCs w:val="28"/>
          <w:lang w:eastAsia="ru-RU"/>
        </w:rPr>
        <w:t xml:space="preserve">н </w:t>
      </w:r>
      <w:r>
        <w:rPr>
          <w:color w:val="000000"/>
          <w:sz w:val="28"/>
          <w:szCs w:val="28"/>
          <w:lang w:eastAsia="ru-RU"/>
        </w:rPr>
        <w:t>«</w:t>
      </w:r>
      <w:r w:rsidRPr="005156D9">
        <w:rPr>
          <w:color w:val="000000"/>
          <w:sz w:val="28"/>
          <w:szCs w:val="28"/>
          <w:lang w:eastAsia="ru-RU"/>
        </w:rPr>
        <w:t xml:space="preserve">Об утверждении </w:t>
      </w:r>
      <w:r w:rsidRPr="003C1035">
        <w:rPr>
          <w:color w:val="000000"/>
          <w:sz w:val="28"/>
          <w:szCs w:val="28"/>
          <w:lang w:eastAsia="ru-RU"/>
        </w:rPr>
        <w:t xml:space="preserve">профессионального стандарта </w:t>
      </w:r>
      <w:r>
        <w:rPr>
          <w:color w:val="000000"/>
          <w:sz w:val="28"/>
          <w:szCs w:val="28"/>
          <w:lang w:eastAsia="ru-RU"/>
        </w:rPr>
        <w:br/>
        <w:t>«</w:t>
      </w:r>
      <w:r w:rsidRPr="003C1035">
        <w:rPr>
          <w:color w:val="000000"/>
          <w:sz w:val="28"/>
          <w:szCs w:val="28"/>
          <w:lang w:eastAsia="ru-RU"/>
        </w:rPr>
        <w:t xml:space="preserve">Врач </w:t>
      </w:r>
      <w:r w:rsidR="00740C17">
        <w:rPr>
          <w:sz w:val="28"/>
          <w:szCs w:val="28"/>
        </w:rPr>
        <w:t>–</w:t>
      </w:r>
      <w:r>
        <w:rPr>
          <w:color w:val="000000"/>
          <w:sz w:val="28"/>
          <w:szCs w:val="28"/>
          <w:lang w:eastAsia="ru-RU"/>
        </w:rPr>
        <w:t xml:space="preserve"> </w:t>
      </w:r>
      <w:r w:rsidRPr="003C1035">
        <w:rPr>
          <w:color w:val="000000"/>
          <w:sz w:val="28"/>
          <w:szCs w:val="28"/>
          <w:lang w:eastAsia="ru-RU"/>
        </w:rPr>
        <w:t>челюстно-лицевой хирург</w:t>
      </w:r>
      <w:r>
        <w:rPr>
          <w:color w:val="000000"/>
          <w:sz w:val="28"/>
          <w:szCs w:val="28"/>
          <w:lang w:eastAsia="ru-RU"/>
        </w:rPr>
        <w:t>»</w:t>
      </w:r>
      <w:r w:rsidRPr="005156D9">
        <w:rPr>
          <w:color w:val="000000"/>
          <w:sz w:val="28"/>
          <w:szCs w:val="28"/>
          <w:lang w:eastAsia="ru-RU"/>
        </w:rPr>
        <w:t xml:space="preserve"> </w:t>
      </w:r>
      <w:r w:rsidRPr="00E75C8B">
        <w:rPr>
          <w:color w:val="000000"/>
          <w:sz w:val="28"/>
          <w:szCs w:val="28"/>
          <w:lang w:eastAsia="ru-RU"/>
        </w:rPr>
        <w:t xml:space="preserve">(зарегистрирован Министерством юстиции Российской Федерации </w:t>
      </w:r>
      <w:r>
        <w:rPr>
          <w:color w:val="000000"/>
          <w:sz w:val="28"/>
          <w:szCs w:val="28"/>
          <w:lang w:eastAsia="ru-RU"/>
        </w:rPr>
        <w:t>17</w:t>
      </w:r>
      <w:r w:rsidRPr="00E75C8B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июл</w:t>
      </w:r>
      <w:r w:rsidRPr="00E75C8B">
        <w:rPr>
          <w:color w:val="000000"/>
          <w:sz w:val="28"/>
          <w:szCs w:val="28"/>
          <w:lang w:eastAsia="ru-RU"/>
        </w:rPr>
        <w:t xml:space="preserve">я </w:t>
      </w:r>
      <w:r>
        <w:rPr>
          <w:color w:val="000000"/>
          <w:sz w:val="28"/>
          <w:szCs w:val="28"/>
          <w:lang w:eastAsia="ru-RU"/>
        </w:rPr>
        <w:t>2020</w:t>
      </w:r>
      <w:r w:rsidRPr="00E75C8B">
        <w:rPr>
          <w:color w:val="000000"/>
          <w:sz w:val="28"/>
          <w:szCs w:val="28"/>
          <w:lang w:eastAsia="ru-RU"/>
        </w:rPr>
        <w:t xml:space="preserve"> г</w:t>
      </w:r>
      <w:r>
        <w:rPr>
          <w:color w:val="000000"/>
          <w:sz w:val="28"/>
          <w:szCs w:val="28"/>
          <w:lang w:eastAsia="ru-RU"/>
        </w:rPr>
        <w:t>.</w:t>
      </w:r>
      <w:r w:rsidRPr="00E75C8B">
        <w:rPr>
          <w:color w:val="000000"/>
          <w:sz w:val="28"/>
          <w:szCs w:val="28"/>
          <w:lang w:eastAsia="ru-RU"/>
        </w:rPr>
        <w:t xml:space="preserve">, регистрационный № </w:t>
      </w:r>
      <w:r>
        <w:rPr>
          <w:color w:val="000000"/>
          <w:sz w:val="28"/>
          <w:szCs w:val="28"/>
          <w:lang w:eastAsia="ru-RU"/>
        </w:rPr>
        <w:t>59002</w:t>
      </w:r>
      <w:r w:rsidRPr="00E75C8B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F3847" w:rsidRDefault="00DF3847" w:rsidP="00DF3847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5156D9">
        <w:t xml:space="preserve"> </w:t>
      </w:r>
      <w:r>
        <w:rPr>
          <w:color w:val="000000"/>
          <w:sz w:val="28"/>
          <w:szCs w:val="28"/>
        </w:rPr>
        <w:t>пункт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абзацем вторым</w:t>
      </w:r>
      <w:r w:rsidRPr="005156D9">
        <w:rPr>
          <w:color w:val="000000"/>
          <w:sz w:val="28"/>
          <w:szCs w:val="28"/>
        </w:rPr>
        <w:t xml:space="preserve"> в следующей редакции:</w:t>
      </w:r>
    </w:p>
    <w:p w:rsidR="00DF3847" w:rsidRDefault="00DF3847" w:rsidP="00DF3847">
      <w:pPr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«В медицинской организации, в структуре которой создаются отделения, кабинеты, лаборатории,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</w:t>
      </w:r>
      <w:r>
        <w:rPr>
          <w:sz w:val="28"/>
          <w:vertAlign w:val="superscript"/>
        </w:rPr>
        <w:t>2</w:t>
      </w:r>
      <w:r w:rsidR="00740C17">
        <w:rPr>
          <w:sz w:val="28"/>
          <w:vertAlign w:val="superscript"/>
        </w:rPr>
        <w:t> </w:t>
      </w:r>
      <w:r w:rsidRPr="008123A7">
        <w:rPr>
          <w:sz w:val="28"/>
          <w:vertAlign w:val="superscript"/>
        </w:rPr>
        <w:t>(1)</w:t>
      </w:r>
      <w:r w:rsidRPr="008123A7">
        <w:rPr>
          <w:sz w:val="28"/>
        </w:rPr>
        <w:t>, а также лекарственных препаратов</w:t>
      </w:r>
      <w:r>
        <w:rPr>
          <w:sz w:val="28"/>
        </w:rPr>
        <w:br/>
      </w:r>
      <w:r w:rsidRPr="008123A7">
        <w:rPr>
          <w:sz w:val="28"/>
        </w:rPr>
        <w:t xml:space="preserve"> и медицинских изделий для оказания медицинской помощи при анафилактическом шоке.»;</w:t>
      </w:r>
    </w:p>
    <w:p w:rsidR="00DF3847" w:rsidRDefault="00DF3847" w:rsidP="00DF3847">
      <w:pPr>
        <w:ind w:firstLine="708"/>
        <w:jc w:val="both"/>
        <w:textAlignment w:val="baseline"/>
        <w:rPr>
          <w:sz w:val="28"/>
        </w:rPr>
      </w:pPr>
      <w:r>
        <w:rPr>
          <w:sz w:val="28"/>
        </w:rPr>
        <w:t>г) сноску</w:t>
      </w:r>
      <w:r w:rsidRPr="008F3EC7">
        <w:rPr>
          <w:sz w:val="28"/>
        </w:rPr>
        <w:t xml:space="preserve"> </w:t>
      </w:r>
      <w:r>
        <w:rPr>
          <w:sz w:val="28"/>
        </w:rPr>
        <w:t>2</w:t>
      </w:r>
      <w:r w:rsidR="00740C17">
        <w:rPr>
          <w:sz w:val="28"/>
        </w:rPr>
        <w:t> </w:t>
      </w:r>
      <w:r>
        <w:rPr>
          <w:sz w:val="28"/>
        </w:rPr>
        <w:t xml:space="preserve">(1) </w:t>
      </w:r>
      <w:r w:rsidRPr="008F3EC7">
        <w:rPr>
          <w:sz w:val="28"/>
        </w:rPr>
        <w:t xml:space="preserve">к пункту </w:t>
      </w:r>
      <w:r>
        <w:rPr>
          <w:sz w:val="28"/>
        </w:rPr>
        <w:t>6</w:t>
      </w:r>
      <w:r w:rsidRPr="008F3EC7">
        <w:rPr>
          <w:sz w:val="28"/>
        </w:rPr>
        <w:t xml:space="preserve"> </w:t>
      </w:r>
      <w:r>
        <w:rPr>
          <w:sz w:val="28"/>
        </w:rPr>
        <w:t>изложить в следующей редакции</w:t>
      </w:r>
      <w:r w:rsidRPr="008F3EC7">
        <w:rPr>
          <w:sz w:val="28"/>
        </w:rPr>
        <w:t>:</w:t>
      </w:r>
    </w:p>
    <w:p w:rsidR="00DF3847" w:rsidRDefault="00DF3847" w:rsidP="00DF384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F3EC7">
        <w:rPr>
          <w:sz w:val="28"/>
        </w:rPr>
        <w:t>«</w:t>
      </w:r>
      <w:r>
        <w:rPr>
          <w:sz w:val="28"/>
          <w:vertAlign w:val="superscript"/>
        </w:rPr>
        <w:t>2</w:t>
      </w:r>
      <w:r w:rsidR="00740C17">
        <w:rPr>
          <w:sz w:val="28"/>
          <w:vertAlign w:val="superscript"/>
        </w:rPr>
        <w:t> </w:t>
      </w:r>
      <w:r w:rsidRPr="003C7DAE">
        <w:rPr>
          <w:sz w:val="28"/>
          <w:vertAlign w:val="superscript"/>
        </w:rPr>
        <w:t>(1)</w:t>
      </w:r>
      <w:r w:rsidRPr="008F3EC7">
        <w:rPr>
          <w:sz w:val="28"/>
        </w:rPr>
        <w:t xml:space="preserve"> </w:t>
      </w:r>
      <w:r>
        <w:rPr>
          <w:sz w:val="28"/>
        </w:rPr>
        <w:t>П</w:t>
      </w:r>
      <w:r w:rsidRPr="005156D9">
        <w:rPr>
          <w:sz w:val="28"/>
        </w:rPr>
        <w:t xml:space="preserve">риказ Министерства здравоохранения Российской Федерации </w:t>
      </w:r>
      <w:r>
        <w:rPr>
          <w:sz w:val="28"/>
        </w:rPr>
        <w:br/>
      </w:r>
      <w:r w:rsidRPr="005156D9">
        <w:rPr>
          <w:sz w:val="28"/>
        </w:rPr>
        <w:t xml:space="preserve">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>
        <w:rPr>
          <w:sz w:val="28"/>
        </w:rPr>
        <w:t xml:space="preserve"> «О</w:t>
      </w:r>
      <w:r w:rsidRPr="003C7DAE">
        <w:rPr>
          <w:sz w:val="28"/>
        </w:rPr>
        <w:t>б утверждении требований</w:t>
      </w:r>
      <w:r>
        <w:rPr>
          <w:sz w:val="28"/>
        </w:rPr>
        <w:t xml:space="preserve"> </w:t>
      </w:r>
      <w:r w:rsidRPr="003C7DAE">
        <w:rPr>
          <w:sz w:val="28"/>
        </w:rPr>
        <w:t>к комплектации укладки для оказания первой помощи</w:t>
      </w:r>
      <w:r>
        <w:rPr>
          <w:sz w:val="28"/>
        </w:rPr>
        <w:t xml:space="preserve"> </w:t>
      </w:r>
      <w:r w:rsidRPr="003C7DAE">
        <w:rPr>
          <w:sz w:val="28"/>
        </w:rPr>
        <w:t>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3C7DAE">
        <w:rPr>
          <w:sz w:val="28"/>
        </w:rPr>
        <w:t>для профилактики парентеральных инфекций лицам,</w:t>
      </w:r>
      <w:r>
        <w:rPr>
          <w:sz w:val="28"/>
        </w:rPr>
        <w:t xml:space="preserve"> </w:t>
      </w:r>
      <w:r w:rsidRPr="003C7DAE">
        <w:rPr>
          <w:sz w:val="28"/>
        </w:rPr>
        <w:t>оказывающим медицинскую помощь</w:t>
      </w:r>
      <w:r>
        <w:rPr>
          <w:sz w:val="28"/>
        </w:rPr>
        <w:t xml:space="preserve"> (з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20</w:t>
      </w:r>
      <w:r>
        <w:rPr>
          <w:sz w:val="28"/>
        </w:rPr>
        <w:t>25);</w:t>
      </w:r>
    </w:p>
    <w:p w:rsidR="008F50EF" w:rsidRDefault="00DF3847" w:rsidP="008F50EF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</w:rPr>
        <w:t>д</w:t>
      </w:r>
      <w:r w:rsidR="008F50EF">
        <w:rPr>
          <w:sz w:val="28"/>
        </w:rPr>
        <w:t>) сноск</w:t>
      </w:r>
      <w:r w:rsidR="00D535C7">
        <w:rPr>
          <w:sz w:val="28"/>
        </w:rPr>
        <w:t>и</w:t>
      </w:r>
      <w:r w:rsidR="008F50EF">
        <w:rPr>
          <w:sz w:val="28"/>
        </w:rPr>
        <w:t xml:space="preserve"> 3</w:t>
      </w:r>
      <w:r w:rsidR="00D535C7">
        <w:rPr>
          <w:sz w:val="28"/>
        </w:rPr>
        <w:t xml:space="preserve"> и 4</w:t>
      </w:r>
      <w:r w:rsidR="008F50EF">
        <w:rPr>
          <w:sz w:val="28"/>
        </w:rPr>
        <w:t xml:space="preserve"> к пункту 7</w:t>
      </w:r>
      <w:r w:rsidR="008F50EF" w:rsidRPr="003E2B2E">
        <w:rPr>
          <w:sz w:val="28"/>
          <w:szCs w:val="28"/>
        </w:rPr>
        <w:t xml:space="preserve"> </w:t>
      </w:r>
      <w:r w:rsidR="008F50EF">
        <w:rPr>
          <w:sz w:val="28"/>
          <w:szCs w:val="28"/>
        </w:rPr>
        <w:t xml:space="preserve">изложить </w:t>
      </w:r>
      <w:r w:rsidR="008F50EF" w:rsidRPr="00761C3B">
        <w:rPr>
          <w:sz w:val="28"/>
          <w:szCs w:val="28"/>
        </w:rPr>
        <w:t>в следующей редакции</w:t>
      </w:r>
      <w:r w:rsidR="008F50EF">
        <w:rPr>
          <w:sz w:val="28"/>
          <w:szCs w:val="28"/>
        </w:rPr>
        <w:t>:</w:t>
      </w:r>
    </w:p>
    <w:p w:rsidR="008F50EF" w:rsidRDefault="008F50EF" w:rsidP="008F50EF">
      <w:pPr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vertAlign w:val="superscript"/>
        </w:rPr>
        <w:t>3</w:t>
      </w:r>
      <w:r>
        <w:rPr>
          <w:sz w:val="28"/>
        </w:rPr>
        <w:t xml:space="preserve"> </w:t>
      </w:r>
      <w:r w:rsidRPr="00C001DE">
        <w:rPr>
          <w:color w:val="000000"/>
          <w:sz w:val="28"/>
          <w:szCs w:val="28"/>
        </w:rPr>
        <w:t>Пункт</w:t>
      </w:r>
      <w:r w:rsidRPr="00620119">
        <w:rPr>
          <w:color w:val="000000"/>
          <w:sz w:val="18"/>
          <w:szCs w:val="28"/>
        </w:rPr>
        <w:t xml:space="preserve"> </w:t>
      </w:r>
      <w:r>
        <w:rPr>
          <w:color w:val="000000"/>
          <w:sz w:val="28"/>
          <w:szCs w:val="28"/>
        </w:rPr>
        <w:t>11</w:t>
      </w:r>
      <w:r w:rsidRPr="00C001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части</w:t>
      </w:r>
      <w:r w:rsidRPr="00620119">
        <w:rPr>
          <w:color w:val="000000"/>
          <w:sz w:val="16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 </w:t>
      </w:r>
      <w:r w:rsidRPr="00C001DE">
        <w:rPr>
          <w:color w:val="000000"/>
          <w:sz w:val="28"/>
          <w:szCs w:val="28"/>
        </w:rPr>
        <w:t xml:space="preserve">статьи </w:t>
      </w:r>
      <w:r>
        <w:rPr>
          <w:color w:val="000000"/>
          <w:sz w:val="28"/>
          <w:szCs w:val="28"/>
        </w:rPr>
        <w:t>7</w:t>
      </w:r>
      <w:r w:rsidRPr="00C001DE">
        <w:rPr>
          <w:color w:val="000000"/>
          <w:sz w:val="28"/>
          <w:szCs w:val="28"/>
        </w:rPr>
        <w:t>9 Федерального закона от 21</w:t>
      </w:r>
      <w:r>
        <w:rPr>
          <w:color w:val="000000"/>
          <w:sz w:val="28"/>
          <w:szCs w:val="28"/>
        </w:rPr>
        <w:t xml:space="preserve"> ноября</w:t>
      </w:r>
      <w:r w:rsidRPr="00620119">
        <w:rPr>
          <w:color w:val="000000"/>
          <w:sz w:val="16"/>
          <w:szCs w:val="28"/>
        </w:rPr>
        <w:t xml:space="preserve"> </w:t>
      </w:r>
      <w:r w:rsidRPr="00C001DE">
        <w:rPr>
          <w:color w:val="000000"/>
          <w:sz w:val="28"/>
          <w:szCs w:val="28"/>
        </w:rPr>
        <w:t xml:space="preserve">2011 </w:t>
      </w:r>
      <w:r>
        <w:rPr>
          <w:color w:val="000000"/>
          <w:sz w:val="28"/>
          <w:szCs w:val="28"/>
        </w:rPr>
        <w:t xml:space="preserve">г. </w:t>
      </w:r>
      <w:r>
        <w:rPr>
          <w:color w:val="000000"/>
          <w:sz w:val="28"/>
          <w:szCs w:val="28"/>
        </w:rPr>
        <w:br/>
      </w:r>
      <w:r w:rsidRPr="00C001DE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C001DE">
        <w:rPr>
          <w:color w:val="000000"/>
          <w:sz w:val="28"/>
          <w:szCs w:val="28"/>
        </w:rPr>
        <w:t>323-ФЗ</w:t>
      </w:r>
      <w:r>
        <w:rPr>
          <w:color w:val="000000"/>
          <w:sz w:val="28"/>
          <w:szCs w:val="28"/>
        </w:rPr>
        <w:t>.»;</w:t>
      </w:r>
    </w:p>
    <w:p w:rsidR="008F50EF" w:rsidRDefault="008F50EF" w:rsidP="008F50EF">
      <w:pPr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Часть 1 </w:t>
      </w:r>
      <w:r w:rsidRPr="00C001DE">
        <w:rPr>
          <w:color w:val="000000"/>
          <w:sz w:val="28"/>
          <w:szCs w:val="28"/>
        </w:rPr>
        <w:t xml:space="preserve">статьи </w:t>
      </w:r>
      <w:r>
        <w:rPr>
          <w:color w:val="000000"/>
          <w:sz w:val="28"/>
          <w:szCs w:val="28"/>
        </w:rPr>
        <w:t>91</w:t>
      </w:r>
      <w:r w:rsidRPr="00C001DE">
        <w:rPr>
          <w:color w:val="000000"/>
          <w:sz w:val="28"/>
          <w:szCs w:val="28"/>
        </w:rPr>
        <w:t xml:space="preserve"> Федерального закона от 21</w:t>
      </w:r>
      <w:r>
        <w:rPr>
          <w:color w:val="000000"/>
          <w:sz w:val="28"/>
          <w:szCs w:val="28"/>
        </w:rPr>
        <w:t xml:space="preserve"> ноября </w:t>
      </w:r>
      <w:r w:rsidRPr="00C001DE">
        <w:rPr>
          <w:color w:val="000000"/>
          <w:sz w:val="28"/>
          <w:szCs w:val="28"/>
        </w:rPr>
        <w:t xml:space="preserve">2011 </w:t>
      </w:r>
      <w:r>
        <w:rPr>
          <w:color w:val="000000"/>
          <w:sz w:val="28"/>
          <w:szCs w:val="28"/>
        </w:rPr>
        <w:t xml:space="preserve">г. </w:t>
      </w:r>
      <w:r w:rsidRPr="00C001DE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C001DE">
        <w:rPr>
          <w:color w:val="000000"/>
          <w:sz w:val="28"/>
          <w:szCs w:val="28"/>
        </w:rPr>
        <w:t>323-ФЗ</w:t>
      </w:r>
      <w:r>
        <w:rPr>
          <w:color w:val="000000"/>
          <w:sz w:val="28"/>
          <w:szCs w:val="28"/>
        </w:rPr>
        <w:t>.».</w:t>
      </w:r>
    </w:p>
    <w:p w:rsidR="008F50EF" w:rsidRDefault="008F50EF" w:rsidP="008F50E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10.</w:t>
      </w:r>
      <w:r w:rsidRPr="008F50EF">
        <w:rPr>
          <w:sz w:val="28"/>
          <w:szCs w:val="28"/>
          <w:lang w:eastAsia="ru-RU"/>
        </w:rPr>
        <w:t xml:space="preserve"> </w:t>
      </w:r>
      <w:r w:rsidR="0025338A">
        <w:rPr>
          <w:sz w:val="28"/>
          <w:szCs w:val="28"/>
          <w:lang w:eastAsia="ru-RU"/>
        </w:rPr>
        <w:t>Пункт 2 Приложения</w:t>
      </w:r>
      <w:r w:rsidRPr="000E0113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5 пункт 2 изложить в следующей редакции: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426"/>
        <w:gridCol w:w="5088"/>
        <w:gridCol w:w="4337"/>
        <w:gridCol w:w="719"/>
      </w:tblGrid>
      <w:tr w:rsidR="008F50EF" w:rsidTr="00D535C7">
        <w:trPr>
          <w:trHeight w:val="460"/>
        </w:trPr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F50EF" w:rsidRPr="00283C42" w:rsidRDefault="008F50EF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8F50EF" w:rsidRPr="00283C42" w:rsidRDefault="008F50EF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2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88" w:type="dxa"/>
          </w:tcPr>
          <w:p w:rsidR="008F50EF" w:rsidRPr="00283C42" w:rsidRDefault="008F50EF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</w:rPr>
              <w:t>Медицинская сестра (медицинский брат)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8F50EF" w:rsidRPr="00283C42" w:rsidRDefault="008F50EF" w:rsidP="00D535C7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227FD9">
              <w:rPr>
                <w:sz w:val="28"/>
                <w:szCs w:val="28"/>
              </w:rPr>
              <w:t>1 должность на 1 врача - челюстно-лицевого хирурга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50EF" w:rsidRDefault="008F50EF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D535C7" w:rsidRPr="00283C42" w:rsidRDefault="008F50EF" w:rsidP="008F50EF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8F50EF" w:rsidRDefault="008F50EF" w:rsidP="00D535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11</w:t>
      </w:r>
      <w:r w:rsidR="00BE1F7C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Приложение № 6 изложить в следующей редакции:</w:t>
      </w:r>
    </w:p>
    <w:p w:rsidR="008F50EF" w:rsidRPr="00AF4BD5" w:rsidRDefault="008F50EF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6</w:t>
      </w:r>
    </w:p>
    <w:p w:rsidR="008F50EF" w:rsidRPr="00AF4BD5" w:rsidRDefault="008F50EF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8F50EF" w:rsidRPr="00227FD9" w:rsidRDefault="008F50EF" w:rsidP="00D535C7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</w:t>
      </w:r>
      <w:r w:rsidRPr="00227FD9">
        <w:rPr>
          <w:sz w:val="28"/>
          <w:lang w:eastAsia="ru-RU"/>
        </w:rPr>
        <w:t>по профилю</w:t>
      </w:r>
    </w:p>
    <w:p w:rsidR="008F50EF" w:rsidRPr="00AF4BD5" w:rsidRDefault="008F50EF" w:rsidP="00D535C7">
      <w:pPr>
        <w:ind w:left="4820" w:firstLine="142"/>
        <w:jc w:val="center"/>
        <w:rPr>
          <w:sz w:val="28"/>
          <w:lang w:eastAsia="ru-RU"/>
        </w:rPr>
      </w:pPr>
      <w:r>
        <w:rPr>
          <w:sz w:val="28"/>
          <w:lang w:eastAsia="ru-RU"/>
        </w:rPr>
        <w:t>«</w:t>
      </w:r>
      <w:r w:rsidRPr="00227FD9">
        <w:rPr>
          <w:sz w:val="28"/>
          <w:lang w:eastAsia="ru-RU"/>
        </w:rPr>
        <w:t>челюстно-лицевая хирургия</w:t>
      </w:r>
      <w:r>
        <w:rPr>
          <w:sz w:val="28"/>
          <w:lang w:eastAsia="ru-RU"/>
        </w:rPr>
        <w:t>»,</w:t>
      </w:r>
    </w:p>
    <w:p w:rsidR="008F50EF" w:rsidRPr="00AF4BD5" w:rsidRDefault="008F50EF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утвержденному приказом Министерства</w:t>
      </w:r>
    </w:p>
    <w:p w:rsidR="008F50EF" w:rsidRPr="00AF4BD5" w:rsidRDefault="008F50EF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8F50EF" w:rsidRDefault="008F50EF" w:rsidP="008F50EF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14 июня 2019 г. № 422</w:t>
      </w:r>
      <w:r w:rsidRPr="00AF4BD5">
        <w:rPr>
          <w:sz w:val="28"/>
          <w:lang w:eastAsia="ru-RU"/>
        </w:rPr>
        <w:t>н</w:t>
      </w:r>
    </w:p>
    <w:p w:rsidR="00813CEB" w:rsidRPr="00813CEB" w:rsidRDefault="00813CEB" w:rsidP="00740C17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</w:rPr>
      </w:pPr>
      <w:r w:rsidRPr="00813CEB">
        <w:rPr>
          <w:b/>
          <w:bCs/>
          <w:sz w:val="28"/>
        </w:rPr>
        <w:t>Стандарт</w:t>
      </w:r>
      <w:r>
        <w:rPr>
          <w:b/>
          <w:bCs/>
          <w:sz w:val="28"/>
        </w:rPr>
        <w:t xml:space="preserve"> </w:t>
      </w:r>
      <w:r w:rsidRPr="00813CEB">
        <w:rPr>
          <w:b/>
          <w:bCs/>
          <w:sz w:val="28"/>
        </w:rPr>
        <w:t xml:space="preserve">оснащения детского кабинета врача </w:t>
      </w:r>
      <w:r w:rsidR="00740C17">
        <w:rPr>
          <w:b/>
          <w:bCs/>
          <w:sz w:val="28"/>
        </w:rPr>
        <w:t>–</w:t>
      </w:r>
      <w:r w:rsidRPr="00813CEB">
        <w:rPr>
          <w:b/>
          <w:bCs/>
          <w:sz w:val="28"/>
        </w:rPr>
        <w:t xml:space="preserve"> челюстно-лицевого хирурга </w:t>
      </w:r>
    </w:p>
    <w:tbl>
      <w:tblPr>
        <w:tblStyle w:val="ae"/>
        <w:tblW w:w="10343" w:type="dxa"/>
        <w:tblLook w:val="04A0"/>
      </w:tblPr>
      <w:tblGrid>
        <w:gridCol w:w="1536"/>
        <w:gridCol w:w="1916"/>
        <w:gridCol w:w="2928"/>
        <w:gridCol w:w="2411"/>
        <w:gridCol w:w="1552"/>
      </w:tblGrid>
      <w:tr w:rsidR="006D5618" w:rsidTr="005E49AA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2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3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618" w:rsidRPr="00774593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D91E30" w:rsidTr="00E42B2C"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1E30" w:rsidRPr="006C1DCC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30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Pr="006C1DCC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30">
              <w:rPr>
                <w:rFonts w:ascii="Times New Roman" w:hAnsi="Times New Roman" w:cs="Times New Roman"/>
                <w:sz w:val="24"/>
                <w:szCs w:val="24"/>
              </w:rPr>
              <w:t>303440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Pr="00D91E30" w:rsidRDefault="00D91E30" w:rsidP="00D91E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Стол </w:t>
            </w:r>
            <w:proofErr w:type="spellStart"/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пеленальный</w:t>
            </w:r>
            <w:proofErr w:type="spellEnd"/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, стационарный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91E30" w:rsidRPr="006C1DCC" w:rsidRDefault="00D91E30" w:rsidP="00740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618">
              <w:rPr>
                <w:rFonts w:ascii="Times New Roman" w:hAnsi="Times New Roman" w:cs="Times New Roman"/>
                <w:sz w:val="24"/>
                <w:szCs w:val="24"/>
              </w:rPr>
              <w:t>Пеленальный</w:t>
            </w:r>
            <w:proofErr w:type="spellEnd"/>
            <w:r w:rsidRPr="006D5618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91E30" w:rsidRPr="005E1F79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91E30" w:rsidTr="00E42B2C"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Pr="006C1DCC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30">
              <w:rPr>
                <w:rFonts w:ascii="Times New Roman" w:hAnsi="Times New Roman" w:cs="Times New Roman"/>
                <w:sz w:val="24"/>
                <w:szCs w:val="24"/>
              </w:rPr>
              <w:t>233010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847" w:rsidRDefault="00D91E30" w:rsidP="00D91E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Стол </w:t>
            </w:r>
            <w:proofErr w:type="spellStart"/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пеленальный</w:t>
            </w:r>
            <w:proofErr w:type="spellEnd"/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:rsidR="00D91E30" w:rsidRPr="00D91E30" w:rsidRDefault="00D91E30" w:rsidP="00D91E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91E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для младенцев</w:t>
            </w: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Pr="006D5618" w:rsidRDefault="00D91E30" w:rsidP="00740C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Default="00D91E30" w:rsidP="00D91E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1E30" w:rsidTr="00E42B2C"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91E30" w:rsidP="00D91E3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Стол для осмотра/терапевтических процедур, с питанием </w:t>
            </w:r>
          </w:p>
          <w:p w:rsidR="00D91E30" w:rsidRPr="0096768C" w:rsidRDefault="00D91E30" w:rsidP="00D91E30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от сети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740C17">
            <w:pPr>
              <w:widowControl w:val="0"/>
              <w:rPr>
                <w:color w:val="000000"/>
                <w:lang w:eastAsia="ru-RU" w:bidi="ru-RU"/>
              </w:rPr>
            </w:pPr>
            <w:r w:rsidRPr="0096768C">
              <w:rPr>
                <w:color w:val="000000"/>
                <w:lang w:eastAsia="ru-RU" w:bidi="ru-RU"/>
              </w:rPr>
              <w:t>К</w:t>
            </w:r>
            <w:r>
              <w:rPr>
                <w:color w:val="000000"/>
                <w:lang w:eastAsia="ru-RU" w:bidi="ru-RU"/>
              </w:rPr>
              <w:t>ушетка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6768C">
              <w:rPr>
                <w:color w:val="000000"/>
                <w:lang w:eastAsia="ru-RU" w:bidi="ru-RU"/>
              </w:rPr>
              <w:t>1</w:t>
            </w:r>
          </w:p>
        </w:tc>
      </w:tr>
      <w:tr w:rsidR="00D91E30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D91E30" w:rsidP="00D91E3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осмотра/терапевтических процедур,</w:t>
            </w:r>
          </w:p>
          <w:p w:rsidR="00D91E30" w:rsidRPr="0096768C" w:rsidRDefault="00D91E30" w:rsidP="00D91E30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 с гидравлическим приводом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740C17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D91E30" w:rsidTr="00E42B2C"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осмотра/терапевтических процедур, механический</w:t>
            </w: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740C17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D91E30" w:rsidTr="00E42B2C">
        <w:trPr>
          <w:trHeight w:val="78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121180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искусственной вентиляции легких ручной, многоразового использования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91E30" w:rsidRPr="0096768C" w:rsidRDefault="00D91E30" w:rsidP="00740C17">
            <w:pPr>
              <w:widowControl w:val="0"/>
              <w:rPr>
                <w:color w:val="000000"/>
                <w:lang w:eastAsia="ru-RU" w:bidi="ru-RU"/>
              </w:rPr>
            </w:pPr>
            <w:r>
              <w:t xml:space="preserve">Мешок </w:t>
            </w:r>
            <w:proofErr w:type="spellStart"/>
            <w:r>
              <w:t>Амбу</w:t>
            </w:r>
            <w:proofErr w:type="spellEnd"/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D91E30" w:rsidTr="00E42B2C">
        <w:trPr>
          <w:trHeight w:val="78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121270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Pr="0096768C" w:rsidRDefault="00D91E30" w:rsidP="00D91E30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E30" w:rsidRDefault="00D91E30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E30" w:rsidRDefault="00D91E30" w:rsidP="00D91E30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AD7F55" w:rsidRPr="006C1DC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162580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AD7F55" w:rsidP="00AD7F5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аспирационная для очищения дыхательных путей </w:t>
            </w:r>
          </w:p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для экстренной помощи, электрическая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6C1DCC" w:rsidRDefault="00AD7F55" w:rsidP="00740C17">
            <w:pPr>
              <w:widowControl w:val="0"/>
              <w:rPr>
                <w:color w:val="000000"/>
                <w:lang w:eastAsia="ru-RU" w:bidi="ru-RU"/>
              </w:rPr>
            </w:pPr>
            <w:r>
              <w:t>Аспиратор хирургический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847" w:rsidRDefault="00AD7F55" w:rsidP="00AD7F5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Система аспирационная общего назначения, </w:t>
            </w:r>
          </w:p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326770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низковакуумной аспирации универсальная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5E49AA">
        <w:trPr>
          <w:trHeight w:val="48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239410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96768C" w:rsidRDefault="00AD7F55" w:rsidP="00740C17">
            <w:pPr>
              <w:widowControl w:val="0"/>
              <w:rPr>
                <w:color w:val="000000"/>
                <w:lang w:eastAsia="ru-RU" w:bidi="ru-RU"/>
              </w:rPr>
            </w:pPr>
            <w:r>
              <w:t>Тонометр для измерения артериального давления с манжетами для детей разного возраста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AD7F55" w:rsidTr="005E49AA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5E49AA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216630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5E49AA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122850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портативный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5E49AA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5E49AA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с определением аритмии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5E49AA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216350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96768C" w:rsidRDefault="00AD7F55" w:rsidP="00740C17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t>Электрокоагулятор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1</w:t>
            </w: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электродная биполярная аппарата электрохирургической диатермии для планарной резекции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291410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электрокоагуляции, 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аргон-усиленной электрохирургической системы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259590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хирургическая плазменная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AD7F55" w:rsidRPr="006C1DC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162210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электромеханический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6C1DCC" w:rsidRDefault="00AD7F55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Стол операционный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162290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с гидравлическим приводом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162400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электрогидравлический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162410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операционный универсальный, электромеханический, с питанием от сети</w:t>
            </w:r>
          </w:p>
          <w:p w:rsidR="00740C17" w:rsidRPr="0096768C" w:rsidRDefault="00740C17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AD7F55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AD7F55" w:rsidRPr="006C1DC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119330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E31257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с электропитанием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E31257" w:rsidRDefault="00AD7F55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C67A0">
              <w:t>Стоматологическое кресло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E31257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C67A0">
              <w:t>1</w:t>
            </w: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E31257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механическое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2C67A0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2C67A0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AD7F55" w:rsidRPr="006C1DCC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Pr="006C1DCC" w:rsidRDefault="00AD7F55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Столик инструментальный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AD7F55" w:rsidTr="00E42B2C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F55" w:rsidRPr="0096768C" w:rsidRDefault="00AD7F55" w:rsidP="00AD7F5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D7F55" w:rsidRDefault="00AD7F55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D7F55" w:rsidRDefault="00AD7F55" w:rsidP="00AD7F55">
            <w:pPr>
              <w:widowControl w:val="0"/>
              <w:jc w:val="center"/>
            </w:pPr>
          </w:p>
        </w:tc>
      </w:tr>
      <w:tr w:rsidR="004C651F" w:rsidTr="00E42B2C">
        <w:trPr>
          <w:trHeight w:val="25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4C651F" w:rsidRPr="006C1DCC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4C651F" w:rsidRPr="006C1DCC" w:rsidRDefault="004C651F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Столик манипуляционный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4C651F" w:rsidTr="00E42B2C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C651F" w:rsidRDefault="004C651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</w:pPr>
          </w:p>
        </w:tc>
      </w:tr>
      <w:tr w:rsidR="004C651F" w:rsidTr="00E42B2C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C651F" w:rsidRDefault="004C651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</w:pPr>
          </w:p>
        </w:tc>
      </w:tr>
      <w:tr w:rsidR="004C651F" w:rsidTr="00E42B2C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C651F" w:rsidRDefault="004C651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</w:pPr>
          </w:p>
        </w:tc>
      </w:tr>
      <w:tr w:rsidR="004C651F" w:rsidTr="00E42B2C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51F" w:rsidRPr="0096768C" w:rsidRDefault="004C651F" w:rsidP="004C651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C651F" w:rsidRDefault="004C651F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C651F" w:rsidRDefault="004C651F" w:rsidP="004C651F">
            <w:pPr>
              <w:widowControl w:val="0"/>
              <w:jc w:val="center"/>
            </w:pPr>
          </w:p>
        </w:tc>
      </w:tr>
      <w:tr w:rsidR="00E42B2C" w:rsidTr="00E42B2C">
        <w:trPr>
          <w:trHeight w:val="12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  <w:p w:rsidR="00E42B2C" w:rsidRPr="006C1DC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многоразового использования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Pr="006C1DCC" w:rsidRDefault="00E42B2C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Малый хирургический набор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E42B2C" w:rsidTr="00E42B2C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259500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общехирургических/</w:t>
            </w:r>
          </w:p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пластических процедур, не содержащий лекарственные средства,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6C1DC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215850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Холодильник фармацевтический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Pr="006C1DCC" w:rsidRDefault="00E42B2C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Холодильник для лекарственных препаратов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1</w:t>
            </w:r>
          </w:p>
        </w:tc>
      </w:tr>
      <w:tr w:rsidR="00E42B2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E42B2C" w:rsidRPr="006C1DC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с электрическим управлением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Pr="006C1DCC" w:rsidRDefault="00E42B2C" w:rsidP="00740C1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Негатоскоп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E42B2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238840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без электрического управления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E42B2C" w:rsidRPr="006C1DC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  <w:r>
              <w:t>Бестеневая лампа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  <w:r>
              <w:t>не менее 1</w:t>
            </w:r>
          </w:p>
        </w:tc>
      </w:tr>
      <w:tr w:rsidR="00E42B2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для осмотра/терапевтических процедур передвижной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E42B2C" w:rsidRPr="006C1DC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107170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Рефлектор налобный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  <w:r>
              <w:t>Налобный осветитель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  <w:r>
              <w:t>не менее 1</w:t>
            </w:r>
          </w:p>
        </w:tc>
      </w:tr>
      <w:tr w:rsidR="00E42B2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головной, с питанием от сети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E42B2C" w:rsidTr="00E42B2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B2C" w:rsidRPr="0096768C" w:rsidRDefault="00E42B2C" w:rsidP="00E42B2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 оптоволоконный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42B2C" w:rsidRDefault="00E42B2C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42B2C" w:rsidRDefault="00E42B2C" w:rsidP="00E42B2C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124550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неавтоматизированный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proofErr w:type="spellStart"/>
            <w:r>
              <w:t>Стетофонендоскоп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1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292270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электронный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120910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Шина </w:t>
            </w:r>
            <w:proofErr w:type="spellStart"/>
            <w:r>
              <w:rPr>
                <w:color w:val="000000"/>
              </w:rPr>
              <w:t>окклюзионная</w:t>
            </w:r>
            <w:proofErr w:type="spellEnd"/>
            <w:r>
              <w:rPr>
                <w:color w:val="000000"/>
              </w:rPr>
              <w:t xml:space="preserve"> стоматологическая, стандартная, многоразовая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r>
              <w:t>Шины Васильева для лечения переломов челюстей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12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190660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Проволока/балка лигатурная для черепно-лицевой хирургии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r>
              <w:t xml:space="preserve">Набор для </w:t>
            </w:r>
            <w:proofErr w:type="spellStart"/>
            <w:r>
              <w:t>бимаксиллярного</w:t>
            </w:r>
            <w:proofErr w:type="spellEnd"/>
            <w:r>
              <w:t xml:space="preserve"> </w:t>
            </w:r>
            <w:proofErr w:type="spellStart"/>
            <w:r>
              <w:t>шинирования</w:t>
            </w:r>
            <w:proofErr w:type="spellEnd"/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2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многоразового использования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r>
              <w:t>Роторасширитель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2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нерегулируемый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359090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359190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одноразового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359200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294010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для языка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proofErr w:type="spellStart"/>
            <w:r>
              <w:t>Языкодержатель</w:t>
            </w:r>
            <w:proofErr w:type="spellEnd"/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2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266210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r>
              <w:t>Медицинский термометр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2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126390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кожный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358080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335240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126370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ушной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  <w:p w:rsidR="00A07642" w:rsidRPr="006C1DC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191650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одноразового использования</w:t>
            </w:r>
          </w:p>
        </w:tc>
        <w:tc>
          <w:tcPr>
            <w:tcW w:w="24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  <w:r>
              <w:t>Переносной набор для реанимации</w:t>
            </w:r>
          </w:p>
        </w:tc>
        <w:tc>
          <w:tcPr>
            <w:tcW w:w="1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не менее 1</w:t>
            </w:r>
          </w:p>
        </w:tc>
      </w:tr>
      <w:tr w:rsidR="00A07642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271350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Default="00A07642" w:rsidP="00740C17">
            <w:pPr>
              <w:widowControl w:val="0"/>
            </w:pPr>
          </w:p>
        </w:tc>
        <w:tc>
          <w:tcPr>
            <w:tcW w:w="1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</w:p>
        </w:tc>
      </w:tr>
      <w:tr w:rsidR="00A07642" w:rsidTr="000B1C7A">
        <w:trPr>
          <w:trHeight w:val="558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6C1DCC" w:rsidRDefault="00945A67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122180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642" w:rsidRPr="0096768C" w:rsidRDefault="00A07642" w:rsidP="00A0764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ультразвуковая хирургическая</w:t>
            </w:r>
          </w:p>
        </w:tc>
        <w:tc>
          <w:tcPr>
            <w:tcW w:w="24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07642" w:rsidRPr="00A8237E" w:rsidRDefault="00A07642" w:rsidP="00740C17">
            <w:pPr>
              <w:widowControl w:val="0"/>
            </w:pPr>
            <w:proofErr w:type="spellStart"/>
            <w:r w:rsidRPr="00A8237E">
              <w:t>Пье</w:t>
            </w:r>
            <w:r w:rsidR="00740C17" w:rsidRPr="00A8237E">
              <w:t>з</w:t>
            </w:r>
            <w:r w:rsidRPr="00A8237E">
              <w:t>охирургический</w:t>
            </w:r>
            <w:proofErr w:type="spellEnd"/>
            <w:r w:rsidRPr="00A8237E">
              <w:t xml:space="preserve"> аппарат с расходными материалами</w:t>
            </w:r>
          </w:p>
        </w:tc>
        <w:tc>
          <w:tcPr>
            <w:tcW w:w="1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7642" w:rsidRDefault="00A07642" w:rsidP="00A07642">
            <w:pPr>
              <w:widowControl w:val="0"/>
              <w:jc w:val="center"/>
            </w:pPr>
            <w:r>
              <w:t>1</w:t>
            </w:r>
          </w:p>
        </w:tc>
      </w:tr>
    </w:tbl>
    <w:p w:rsidR="006D5618" w:rsidRDefault="006D5618" w:rsidP="006D5618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6D5618" w:rsidRPr="00774593" w:rsidTr="005E49AA">
        <w:tc>
          <w:tcPr>
            <w:tcW w:w="709" w:type="dxa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6D5618" w:rsidRPr="006C1DCC" w:rsidRDefault="006D5618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6D5618" w:rsidRPr="00774593" w:rsidTr="008F50EF">
        <w:trPr>
          <w:trHeight w:val="945"/>
        </w:trPr>
        <w:tc>
          <w:tcPr>
            <w:tcW w:w="709" w:type="dxa"/>
            <w:tcBorders>
              <w:bottom w:val="single" w:sz="4" w:space="0" w:color="auto"/>
            </w:tcBorders>
          </w:tcPr>
          <w:p w:rsidR="006D5618" w:rsidRPr="006C1DCC" w:rsidRDefault="006D5618" w:rsidP="005E49A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6D5618" w:rsidRPr="006C1DCC" w:rsidRDefault="006D5618" w:rsidP="005E49AA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A102AA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врача с персональным компьютером и выходом в информационно-коммуникационную сеть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102A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90" w:type="dxa"/>
            <w:tcBorders>
              <w:bottom w:val="single" w:sz="4" w:space="0" w:color="auto"/>
            </w:tcBorders>
          </w:tcPr>
          <w:p w:rsidR="006D5618" w:rsidRPr="006C1DCC" w:rsidRDefault="006D5618" w:rsidP="005E49A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2B2C" w:rsidRPr="00774593" w:rsidTr="00740C17">
        <w:tc>
          <w:tcPr>
            <w:tcW w:w="709" w:type="dxa"/>
          </w:tcPr>
          <w:p w:rsidR="00E42B2C" w:rsidRPr="006C1DCC" w:rsidRDefault="00E42B2C" w:rsidP="00E42B2C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</w:tcPr>
          <w:p w:rsidR="00E42B2C" w:rsidRPr="00A102AA" w:rsidRDefault="00E42B2C" w:rsidP="00E42B2C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2B2C">
              <w:rPr>
                <w:rFonts w:ascii="Times New Roman" w:hAnsi="Times New Roman" w:cs="Times New Roman"/>
                <w:sz w:val="24"/>
                <w:szCs w:val="24"/>
              </w:rPr>
              <w:t>Мойка медицинская</w:t>
            </w:r>
          </w:p>
        </w:tc>
        <w:tc>
          <w:tcPr>
            <w:tcW w:w="4990" w:type="dxa"/>
            <w:vAlign w:val="center"/>
          </w:tcPr>
          <w:p w:rsidR="00E42B2C" w:rsidRDefault="00E42B2C" w:rsidP="00E42B2C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B2C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</w:tr>
      <w:tr w:rsidR="00740C17" w:rsidRPr="00774593" w:rsidTr="00E42B2C">
        <w:tc>
          <w:tcPr>
            <w:tcW w:w="709" w:type="dxa"/>
            <w:tcBorders>
              <w:bottom w:val="single" w:sz="4" w:space="0" w:color="auto"/>
            </w:tcBorders>
          </w:tcPr>
          <w:p w:rsidR="00740C17" w:rsidRDefault="00740C17" w:rsidP="00E42B2C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740C17" w:rsidRPr="00E42B2C" w:rsidRDefault="00740C17" w:rsidP="00E42B2C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740C17">
              <w:rPr>
                <w:rFonts w:ascii="Times New Roman" w:hAnsi="Times New Roman" w:cs="Times New Roman"/>
                <w:sz w:val="24"/>
                <w:szCs w:val="24"/>
              </w:rPr>
              <w:t>Шкаф для перевязочных средств и лекарственных препаратов</w:t>
            </w:r>
          </w:p>
        </w:tc>
        <w:tc>
          <w:tcPr>
            <w:tcW w:w="4990" w:type="dxa"/>
            <w:tcBorders>
              <w:bottom w:val="single" w:sz="4" w:space="0" w:color="auto"/>
            </w:tcBorders>
            <w:vAlign w:val="center"/>
          </w:tcPr>
          <w:p w:rsidR="00740C17" w:rsidRPr="00E42B2C" w:rsidRDefault="00740C17" w:rsidP="00E42B2C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C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F50EF" w:rsidRPr="00D535C7" w:rsidRDefault="008F50EF" w:rsidP="008F50E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0"/>
          <w:szCs w:val="28"/>
          <w:lang w:eastAsia="ru-RU"/>
        </w:rPr>
      </w:pPr>
      <w:r w:rsidRPr="00D535C7">
        <w:rPr>
          <w:sz w:val="20"/>
          <w:szCs w:val="28"/>
          <w:vertAlign w:val="superscript"/>
          <w:lang w:eastAsia="ru-RU"/>
        </w:rPr>
        <w:t>1</w:t>
      </w:r>
      <w:r w:rsidRPr="00D535C7">
        <w:rPr>
          <w:sz w:val="20"/>
          <w:szCs w:val="28"/>
          <w:lang w:eastAsia="ru-RU"/>
        </w:rPr>
        <w:t xml:space="preserve"> 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</w:t>
      </w:r>
      <w:r w:rsidRPr="00D535C7">
        <w:rPr>
          <w:sz w:val="20"/>
          <w:szCs w:val="28"/>
          <w:lang w:eastAsia="ru-RU"/>
        </w:rPr>
        <w:t> </w:t>
      </w:r>
      <w:r w:rsidRPr="00D535C7">
        <w:rPr>
          <w:sz w:val="20"/>
          <w:szCs w:val="28"/>
          <w:lang w:eastAsia="ru-RU"/>
        </w:rPr>
        <w:t>24852) с изменениями, внесенными приказом Министерства здравоохранения Российской Федерации от 24 июня 2025 г. № 364н (зарегистрирован Министерством юстиции Российской Федерации 5 августа 2025</w:t>
      </w:r>
      <w:r w:rsidR="00740C17">
        <w:rPr>
          <w:sz w:val="20"/>
          <w:szCs w:val="28"/>
          <w:lang w:eastAsia="ru-RU"/>
        </w:rPr>
        <w:t> </w:t>
      </w:r>
      <w:r w:rsidRPr="00D535C7">
        <w:rPr>
          <w:sz w:val="20"/>
          <w:szCs w:val="28"/>
          <w:lang w:eastAsia="ru-RU"/>
        </w:rPr>
        <w:t>г., регистрационный № 83136).».</w:t>
      </w:r>
    </w:p>
    <w:p w:rsidR="006D5618" w:rsidRDefault="006D5618" w:rsidP="006D5618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8F50EF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. В приложении № 7:</w:t>
      </w:r>
    </w:p>
    <w:p w:rsidR="008F50EF" w:rsidRDefault="008F50EF" w:rsidP="008F50E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пункт 5 изложить в следующей редакции:</w:t>
      </w:r>
    </w:p>
    <w:p w:rsidR="008F50EF" w:rsidRDefault="008F50EF" w:rsidP="008F50E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</w:rPr>
      </w:pPr>
      <w:r w:rsidRPr="005F58F7">
        <w:rPr>
          <w:sz w:val="28"/>
          <w:szCs w:val="28"/>
        </w:rPr>
        <w:t xml:space="preserve">«5. На должность заведующего </w:t>
      </w:r>
      <w:r>
        <w:rPr>
          <w:sz w:val="28"/>
          <w:szCs w:val="28"/>
        </w:rPr>
        <w:t>Отделением</w:t>
      </w:r>
      <w:r w:rsidRPr="005F58F7">
        <w:rPr>
          <w:sz w:val="28"/>
          <w:szCs w:val="28"/>
        </w:rPr>
        <w:t xml:space="preserve"> назначается медицинский работник, соответствующий </w:t>
      </w:r>
      <w:r w:rsidRPr="00600834">
        <w:rPr>
          <w:sz w:val="28"/>
          <w:szCs w:val="28"/>
        </w:rPr>
        <w:t xml:space="preserve">квалификационным требованиям к медицинским </w:t>
      </w:r>
      <w:r w:rsidR="00F53671">
        <w:rPr>
          <w:sz w:val="28"/>
          <w:szCs w:val="28"/>
        </w:rPr>
        <w:br/>
      </w:r>
      <w:r w:rsidRPr="00600834">
        <w:rPr>
          <w:sz w:val="28"/>
          <w:szCs w:val="28"/>
        </w:rPr>
        <w:t>и фармацевтическим работникам</w:t>
      </w:r>
      <w:r w:rsidR="0025338A">
        <w:rPr>
          <w:sz w:val="28"/>
          <w:szCs w:val="28"/>
          <w:vertAlign w:val="superscript"/>
        </w:rPr>
        <w:t>2</w:t>
      </w:r>
      <w:r w:rsidRPr="00600834">
        <w:rPr>
          <w:sz w:val="28"/>
          <w:szCs w:val="28"/>
        </w:rPr>
        <w:t xml:space="preserve"> </w:t>
      </w:r>
      <w:r w:rsidR="00F53671" w:rsidRPr="003C1035">
        <w:rPr>
          <w:sz w:val="28"/>
          <w:szCs w:val="28"/>
        </w:rPr>
        <w:t>по направлению подготовки «Здраво</w:t>
      </w:r>
      <w:r w:rsidR="00D535C7">
        <w:rPr>
          <w:sz w:val="28"/>
          <w:szCs w:val="28"/>
        </w:rPr>
        <w:t xml:space="preserve">охранение </w:t>
      </w:r>
      <w:r w:rsidR="00D535C7">
        <w:rPr>
          <w:sz w:val="28"/>
          <w:szCs w:val="28"/>
        </w:rPr>
        <w:br/>
      </w:r>
      <w:r w:rsidR="00F53671">
        <w:rPr>
          <w:sz w:val="28"/>
          <w:szCs w:val="28"/>
        </w:rPr>
        <w:t xml:space="preserve">и медицинские науки» </w:t>
      </w:r>
      <w:r w:rsidR="00F53671" w:rsidRPr="003C1035">
        <w:rPr>
          <w:sz w:val="28"/>
          <w:szCs w:val="28"/>
        </w:rPr>
        <w:t>по специальности «челюстно-лицевая хирургия», а также требованиям профессио</w:t>
      </w:r>
      <w:r w:rsidR="00F53671">
        <w:rPr>
          <w:sz w:val="28"/>
          <w:szCs w:val="28"/>
        </w:rPr>
        <w:t xml:space="preserve">нального стандарта </w:t>
      </w:r>
      <w:r w:rsidRPr="005F58F7">
        <w:rPr>
          <w:sz w:val="28"/>
          <w:szCs w:val="28"/>
        </w:rPr>
        <w:t xml:space="preserve">«Специалист в области здравоохранения </w:t>
      </w:r>
      <w:r>
        <w:rPr>
          <w:sz w:val="28"/>
          <w:szCs w:val="28"/>
        </w:rPr>
        <w:br/>
      </w:r>
      <w:r w:rsidRPr="005F58F7">
        <w:rPr>
          <w:sz w:val="28"/>
          <w:szCs w:val="28"/>
        </w:rPr>
        <w:t>и общественного здоровья»</w:t>
      </w:r>
      <w:r w:rsidR="0025338A">
        <w:rPr>
          <w:sz w:val="28"/>
          <w:szCs w:val="28"/>
          <w:vertAlign w:val="superscript"/>
        </w:rPr>
        <w:t>3</w:t>
      </w:r>
      <w:r w:rsidRPr="005F58F7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8F50EF" w:rsidRDefault="008F50EF" w:rsidP="008F50E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8D11BE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с</w:t>
      </w:r>
      <w:r w:rsidRPr="008D11BE">
        <w:rPr>
          <w:color w:val="000000"/>
          <w:sz w:val="28"/>
          <w:szCs w:val="28"/>
        </w:rPr>
        <w:t>носк</w:t>
      </w:r>
      <w:r w:rsidR="00D535C7">
        <w:rPr>
          <w:color w:val="000000"/>
          <w:sz w:val="28"/>
          <w:szCs w:val="28"/>
        </w:rPr>
        <w:t>и</w:t>
      </w:r>
      <w:r w:rsidRPr="008D11BE">
        <w:rPr>
          <w:color w:val="000000"/>
          <w:sz w:val="28"/>
          <w:szCs w:val="28"/>
        </w:rPr>
        <w:t xml:space="preserve"> </w:t>
      </w:r>
      <w:r w:rsidR="0025338A">
        <w:rPr>
          <w:color w:val="000000"/>
          <w:sz w:val="28"/>
          <w:szCs w:val="28"/>
        </w:rPr>
        <w:t>2</w:t>
      </w:r>
      <w:r w:rsidRPr="008D11BE">
        <w:rPr>
          <w:color w:val="000000"/>
          <w:sz w:val="28"/>
          <w:szCs w:val="28"/>
        </w:rPr>
        <w:t xml:space="preserve"> </w:t>
      </w:r>
      <w:r w:rsidR="00D535C7">
        <w:rPr>
          <w:color w:val="000000"/>
          <w:sz w:val="28"/>
          <w:szCs w:val="28"/>
        </w:rPr>
        <w:t>и 3 к</w:t>
      </w:r>
      <w:r w:rsidRPr="008D11BE">
        <w:rPr>
          <w:color w:val="000000"/>
          <w:sz w:val="28"/>
          <w:szCs w:val="28"/>
        </w:rPr>
        <w:t xml:space="preserve"> пункту </w:t>
      </w:r>
      <w:r>
        <w:rPr>
          <w:color w:val="000000"/>
          <w:sz w:val="28"/>
          <w:szCs w:val="28"/>
        </w:rPr>
        <w:t>5</w:t>
      </w:r>
      <w:r w:rsidRPr="008D11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изложить </w:t>
      </w:r>
      <w:r w:rsidRPr="008D11BE">
        <w:rPr>
          <w:color w:val="000000"/>
          <w:sz w:val="28"/>
          <w:szCs w:val="28"/>
        </w:rPr>
        <w:t>в следующей редакции:</w:t>
      </w:r>
    </w:p>
    <w:p w:rsidR="00F53671" w:rsidRDefault="008F50EF" w:rsidP="00D535C7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 w:rsidRPr="004D0EAC">
        <w:rPr>
          <w:color w:val="000000"/>
          <w:sz w:val="28"/>
          <w:szCs w:val="28"/>
        </w:rPr>
        <w:t>«</w:t>
      </w:r>
      <w:r w:rsidR="0025338A">
        <w:rPr>
          <w:color w:val="000000"/>
          <w:sz w:val="28"/>
          <w:szCs w:val="28"/>
          <w:vertAlign w:val="superscript"/>
        </w:rPr>
        <w:t>2</w:t>
      </w:r>
      <w:r w:rsidRPr="004D0EAC">
        <w:rPr>
          <w:color w:val="000000"/>
          <w:sz w:val="28"/>
          <w:szCs w:val="28"/>
          <w:vertAlign w:val="superscript"/>
        </w:rPr>
        <w:t xml:space="preserve"> </w:t>
      </w:r>
      <w:r w:rsidRPr="004D0EAC">
        <w:rPr>
          <w:sz w:val="28"/>
          <w:szCs w:val="28"/>
        </w:rPr>
        <w:t xml:space="preserve">Приказ Министерства здравоохранения Российской Федерации от 14 мая 2026 г. № 436н «Об утверждении квалификационных требований к медицинским </w:t>
      </w:r>
      <w:r w:rsidRPr="004D0EAC">
        <w:rPr>
          <w:sz w:val="28"/>
          <w:szCs w:val="28"/>
        </w:rPr>
        <w:br/>
        <w:t>и фармацевтическим работникам» (зарегистрирован Министерством юстиции Российской Федерации 29 мая 2026 г., регистрационный № 86713).</w:t>
      </w:r>
      <w:r w:rsidRPr="004D0EAC">
        <w:t xml:space="preserve"> </w:t>
      </w:r>
      <w:r w:rsidRPr="004D0EAC">
        <w:rPr>
          <w:sz w:val="28"/>
          <w:szCs w:val="28"/>
        </w:rPr>
        <w:t xml:space="preserve">Действует </w:t>
      </w:r>
      <w:r w:rsidRPr="004D0EAC">
        <w:rPr>
          <w:sz w:val="28"/>
          <w:szCs w:val="28"/>
        </w:rPr>
        <w:br/>
        <w:t>до 1 сентября 2032 г.</w:t>
      </w:r>
    </w:p>
    <w:p w:rsidR="00F53671" w:rsidRDefault="0025338A" w:rsidP="00384146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vertAlign w:val="superscript"/>
        </w:rPr>
        <w:t>3</w:t>
      </w:r>
      <w:r w:rsidR="00F53671" w:rsidRPr="004D0EAC">
        <w:rPr>
          <w:color w:val="000000"/>
          <w:sz w:val="28"/>
          <w:szCs w:val="28"/>
          <w:vertAlign w:val="superscript"/>
        </w:rPr>
        <w:t xml:space="preserve"> </w:t>
      </w:r>
      <w:r w:rsidR="00F53671" w:rsidRPr="004D0EAC">
        <w:rPr>
          <w:sz w:val="28"/>
          <w:szCs w:val="28"/>
        </w:rPr>
        <w:t xml:space="preserve">Приказ </w:t>
      </w:r>
      <w:r w:rsidR="00F53671">
        <w:rPr>
          <w:sz w:val="28"/>
          <w:szCs w:val="28"/>
        </w:rPr>
        <w:t>труда и социальной защиты</w:t>
      </w:r>
      <w:r w:rsidR="00F53671" w:rsidRPr="004D0EAC">
        <w:rPr>
          <w:sz w:val="28"/>
          <w:szCs w:val="28"/>
        </w:rPr>
        <w:t xml:space="preserve"> Российской Федерации </w:t>
      </w:r>
      <w:r w:rsidR="00F53671">
        <w:rPr>
          <w:sz w:val="28"/>
          <w:szCs w:val="28"/>
        </w:rPr>
        <w:br/>
      </w:r>
      <w:r w:rsidR="00F53671" w:rsidRPr="004D0EAC">
        <w:rPr>
          <w:sz w:val="28"/>
          <w:szCs w:val="28"/>
        </w:rPr>
        <w:t xml:space="preserve">от </w:t>
      </w:r>
      <w:r w:rsidR="00F53671">
        <w:rPr>
          <w:sz w:val="28"/>
          <w:szCs w:val="28"/>
        </w:rPr>
        <w:t>29 ноября 2017</w:t>
      </w:r>
      <w:r w:rsidR="00F53671" w:rsidRPr="004D0EAC">
        <w:rPr>
          <w:sz w:val="28"/>
          <w:szCs w:val="28"/>
        </w:rPr>
        <w:t xml:space="preserve"> г. № </w:t>
      </w:r>
      <w:r w:rsidR="00F53671">
        <w:rPr>
          <w:sz w:val="28"/>
          <w:szCs w:val="28"/>
        </w:rPr>
        <w:t>768</w:t>
      </w:r>
      <w:r w:rsidR="00F53671" w:rsidRPr="004D0EAC">
        <w:rPr>
          <w:sz w:val="28"/>
          <w:szCs w:val="28"/>
        </w:rPr>
        <w:t>н «</w:t>
      </w:r>
      <w:r w:rsidR="00F53671">
        <w:rPr>
          <w:sz w:val="28"/>
          <w:szCs w:val="28"/>
        </w:rPr>
        <w:t>О</w:t>
      </w:r>
      <w:r w:rsidR="00F53671" w:rsidRPr="00F53671">
        <w:rPr>
          <w:sz w:val="28"/>
          <w:szCs w:val="28"/>
        </w:rPr>
        <w:t>б утверждении профессионального стандарта</w:t>
      </w:r>
      <w:r w:rsidR="00F53671">
        <w:rPr>
          <w:sz w:val="28"/>
          <w:szCs w:val="28"/>
        </w:rPr>
        <w:t xml:space="preserve"> «С</w:t>
      </w:r>
      <w:r w:rsidR="00F53671" w:rsidRPr="00F53671">
        <w:rPr>
          <w:sz w:val="28"/>
          <w:szCs w:val="28"/>
        </w:rPr>
        <w:t>пециалист в области организации здравоохранения</w:t>
      </w:r>
      <w:r w:rsidR="00F53671">
        <w:rPr>
          <w:sz w:val="28"/>
          <w:szCs w:val="28"/>
        </w:rPr>
        <w:t xml:space="preserve"> и общественного здоровья</w:t>
      </w:r>
      <w:r w:rsidR="00F53671" w:rsidRPr="004D0EAC">
        <w:rPr>
          <w:sz w:val="28"/>
          <w:szCs w:val="28"/>
        </w:rPr>
        <w:t>» (</w:t>
      </w:r>
      <w:r w:rsidR="00384146">
        <w:rPr>
          <w:sz w:val="28"/>
          <w:szCs w:val="28"/>
        </w:rPr>
        <w:t>з</w:t>
      </w:r>
      <w:r w:rsidR="00384146"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 w:rsidR="00384146">
        <w:rPr>
          <w:sz w:val="28"/>
          <w:szCs w:val="28"/>
        </w:rPr>
        <w:br/>
      </w:r>
      <w:r w:rsidR="00384146" w:rsidRPr="004D0EAC">
        <w:rPr>
          <w:sz w:val="28"/>
          <w:szCs w:val="28"/>
        </w:rPr>
        <w:t>2</w:t>
      </w:r>
      <w:r w:rsidR="00384146">
        <w:rPr>
          <w:sz w:val="28"/>
          <w:szCs w:val="28"/>
        </w:rPr>
        <w:t>9</w:t>
      </w:r>
      <w:r w:rsidR="00384146" w:rsidRPr="004D0EAC">
        <w:rPr>
          <w:sz w:val="28"/>
          <w:szCs w:val="28"/>
        </w:rPr>
        <w:t xml:space="preserve"> </w:t>
      </w:r>
      <w:r w:rsidR="00384146">
        <w:rPr>
          <w:sz w:val="28"/>
          <w:szCs w:val="28"/>
        </w:rPr>
        <w:t>ноября</w:t>
      </w:r>
      <w:r w:rsidR="00384146" w:rsidRPr="004D0EAC">
        <w:rPr>
          <w:sz w:val="28"/>
          <w:szCs w:val="28"/>
        </w:rPr>
        <w:t xml:space="preserve"> 20</w:t>
      </w:r>
      <w:r w:rsidR="00384146">
        <w:rPr>
          <w:sz w:val="28"/>
          <w:szCs w:val="28"/>
        </w:rPr>
        <w:t>17</w:t>
      </w:r>
      <w:r w:rsidR="00384146" w:rsidRPr="004D0EAC">
        <w:rPr>
          <w:sz w:val="28"/>
          <w:szCs w:val="28"/>
        </w:rPr>
        <w:t xml:space="preserve"> г., регистрационный № </w:t>
      </w:r>
      <w:r w:rsidR="00384146">
        <w:rPr>
          <w:sz w:val="28"/>
          <w:szCs w:val="28"/>
        </w:rPr>
        <w:t>49047</w:t>
      </w:r>
      <w:r w:rsidR="00384146">
        <w:rPr>
          <w:sz w:val="28"/>
          <w:szCs w:val="28"/>
          <w:lang w:eastAsia="ru-RU"/>
        </w:rPr>
        <w:t>).</w:t>
      </w:r>
      <w:r w:rsidR="00F53671" w:rsidRPr="004D0EAC">
        <w:rPr>
          <w:sz w:val="28"/>
          <w:szCs w:val="28"/>
        </w:rPr>
        <w:t>»</w:t>
      </w:r>
      <w:r w:rsidR="00F53671" w:rsidRPr="004D0EAC">
        <w:rPr>
          <w:color w:val="000000"/>
          <w:sz w:val="28"/>
          <w:szCs w:val="28"/>
        </w:rPr>
        <w:t>;</w:t>
      </w:r>
    </w:p>
    <w:p w:rsidR="00DF3847" w:rsidRDefault="00DF3847" w:rsidP="00DF3847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5156D9">
        <w:t xml:space="preserve"> </w:t>
      </w:r>
      <w:r>
        <w:rPr>
          <w:color w:val="000000"/>
          <w:sz w:val="28"/>
          <w:szCs w:val="28"/>
        </w:rPr>
        <w:t>пункт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</w:t>
      </w:r>
      <w:r w:rsidRPr="005156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дополнить абзацем вторым</w:t>
      </w:r>
      <w:r w:rsidRPr="005156D9">
        <w:rPr>
          <w:color w:val="000000"/>
          <w:sz w:val="28"/>
          <w:szCs w:val="28"/>
        </w:rPr>
        <w:t xml:space="preserve"> в следующей редакции:</w:t>
      </w:r>
    </w:p>
    <w:p w:rsidR="00DF3847" w:rsidRDefault="00DF3847" w:rsidP="00DF3847">
      <w:pPr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«В медицинской организации, в структуре которой создаются отделения, кабинеты, лаборатории, предусматривается наличие автоматического наружного дефибриллятора, укладок для оказания первой помощи 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</w:t>
      </w:r>
      <w:r>
        <w:rPr>
          <w:sz w:val="28"/>
          <w:vertAlign w:val="superscript"/>
        </w:rPr>
        <w:t>4</w:t>
      </w:r>
      <w:r w:rsidR="00740C17">
        <w:rPr>
          <w:sz w:val="28"/>
          <w:vertAlign w:val="superscript"/>
        </w:rPr>
        <w:t> </w:t>
      </w:r>
      <w:r w:rsidRPr="008123A7">
        <w:rPr>
          <w:sz w:val="28"/>
          <w:vertAlign w:val="superscript"/>
        </w:rPr>
        <w:t>(1)</w:t>
      </w:r>
      <w:r w:rsidRPr="008123A7">
        <w:rPr>
          <w:sz w:val="28"/>
        </w:rPr>
        <w:t>, а также лекарственных препаратов</w:t>
      </w:r>
      <w:r>
        <w:rPr>
          <w:sz w:val="28"/>
        </w:rPr>
        <w:br/>
      </w:r>
      <w:r w:rsidRPr="008123A7">
        <w:rPr>
          <w:sz w:val="28"/>
        </w:rPr>
        <w:t xml:space="preserve"> и медицинских изделий для оказания медицинской помощи при анафилактическом шоке.»;</w:t>
      </w:r>
    </w:p>
    <w:p w:rsidR="00DF3847" w:rsidRDefault="00DF3847" w:rsidP="00DF3847">
      <w:pPr>
        <w:ind w:firstLine="708"/>
        <w:jc w:val="both"/>
        <w:textAlignment w:val="baseline"/>
        <w:rPr>
          <w:sz w:val="28"/>
        </w:rPr>
      </w:pPr>
      <w:r>
        <w:rPr>
          <w:sz w:val="28"/>
        </w:rPr>
        <w:t>г) сноску</w:t>
      </w:r>
      <w:r w:rsidRPr="008F3EC7">
        <w:rPr>
          <w:sz w:val="28"/>
        </w:rPr>
        <w:t xml:space="preserve"> </w:t>
      </w:r>
      <w:r>
        <w:rPr>
          <w:sz w:val="28"/>
        </w:rPr>
        <w:t>4</w:t>
      </w:r>
      <w:r w:rsidR="00740C17">
        <w:rPr>
          <w:sz w:val="28"/>
        </w:rPr>
        <w:t> </w:t>
      </w:r>
      <w:r>
        <w:rPr>
          <w:sz w:val="28"/>
        </w:rPr>
        <w:t xml:space="preserve">(1) </w:t>
      </w:r>
      <w:r w:rsidRPr="008F3EC7">
        <w:rPr>
          <w:sz w:val="28"/>
        </w:rPr>
        <w:t xml:space="preserve">к пункту </w:t>
      </w:r>
      <w:r>
        <w:rPr>
          <w:sz w:val="28"/>
        </w:rPr>
        <w:t>7</w:t>
      </w:r>
      <w:r w:rsidRPr="008F3EC7">
        <w:rPr>
          <w:sz w:val="28"/>
        </w:rPr>
        <w:t xml:space="preserve"> </w:t>
      </w:r>
      <w:r>
        <w:rPr>
          <w:sz w:val="28"/>
        </w:rPr>
        <w:t>изложить в следующей редакции</w:t>
      </w:r>
      <w:r w:rsidRPr="008F3EC7">
        <w:rPr>
          <w:sz w:val="28"/>
        </w:rPr>
        <w:t>:</w:t>
      </w:r>
    </w:p>
    <w:p w:rsidR="00DF3847" w:rsidRDefault="00DF3847" w:rsidP="00DF3847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 w:rsidRPr="008F3EC7">
        <w:rPr>
          <w:sz w:val="28"/>
        </w:rPr>
        <w:t>«</w:t>
      </w:r>
      <w:r>
        <w:rPr>
          <w:sz w:val="28"/>
          <w:vertAlign w:val="superscript"/>
        </w:rPr>
        <w:t>4</w:t>
      </w:r>
      <w:r w:rsidR="00740C17">
        <w:rPr>
          <w:sz w:val="28"/>
          <w:vertAlign w:val="superscript"/>
        </w:rPr>
        <w:t> </w:t>
      </w:r>
      <w:r w:rsidRPr="003C7DAE">
        <w:rPr>
          <w:sz w:val="28"/>
          <w:vertAlign w:val="superscript"/>
        </w:rPr>
        <w:t>(1)</w:t>
      </w:r>
      <w:r w:rsidRPr="008F3EC7">
        <w:rPr>
          <w:sz w:val="28"/>
        </w:rPr>
        <w:t xml:space="preserve"> </w:t>
      </w:r>
      <w:r>
        <w:rPr>
          <w:sz w:val="28"/>
        </w:rPr>
        <w:t>П</w:t>
      </w:r>
      <w:r w:rsidRPr="005156D9">
        <w:rPr>
          <w:sz w:val="28"/>
        </w:rPr>
        <w:t xml:space="preserve">риказ Министерства здравоохранения Российской Федерации </w:t>
      </w:r>
      <w:r>
        <w:rPr>
          <w:sz w:val="28"/>
        </w:rPr>
        <w:br/>
      </w:r>
      <w:r w:rsidRPr="005156D9">
        <w:rPr>
          <w:sz w:val="28"/>
        </w:rPr>
        <w:t xml:space="preserve">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>
        <w:rPr>
          <w:sz w:val="28"/>
        </w:rPr>
        <w:t xml:space="preserve"> «О</w:t>
      </w:r>
      <w:r w:rsidRPr="003C7DAE">
        <w:rPr>
          <w:sz w:val="28"/>
        </w:rPr>
        <w:t>б утверждении требований</w:t>
      </w:r>
      <w:r>
        <w:rPr>
          <w:sz w:val="28"/>
        </w:rPr>
        <w:t xml:space="preserve"> </w:t>
      </w:r>
      <w:r w:rsidRPr="003C7DAE">
        <w:rPr>
          <w:sz w:val="28"/>
        </w:rPr>
        <w:t>к комплектации укладки для оказания первой помощи</w:t>
      </w:r>
      <w:r>
        <w:rPr>
          <w:sz w:val="28"/>
        </w:rPr>
        <w:t xml:space="preserve"> </w:t>
      </w:r>
      <w:r w:rsidRPr="003C7DAE">
        <w:rPr>
          <w:sz w:val="28"/>
        </w:rPr>
        <w:t>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3C7DAE">
        <w:rPr>
          <w:sz w:val="28"/>
        </w:rPr>
        <w:t>для профилактики парентеральных инфекций лицам,</w:t>
      </w:r>
      <w:r>
        <w:rPr>
          <w:sz w:val="28"/>
        </w:rPr>
        <w:t xml:space="preserve"> </w:t>
      </w:r>
      <w:r w:rsidRPr="003C7DAE">
        <w:rPr>
          <w:sz w:val="28"/>
        </w:rPr>
        <w:t>оказывающим медицинскую помощь</w:t>
      </w:r>
      <w:r>
        <w:rPr>
          <w:sz w:val="28"/>
        </w:rPr>
        <w:t xml:space="preserve"> (з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20</w:t>
      </w:r>
      <w:r>
        <w:rPr>
          <w:sz w:val="28"/>
        </w:rPr>
        <w:t>25</w:t>
      </w:r>
    </w:p>
    <w:p w:rsidR="00384146" w:rsidRDefault="00DF3847" w:rsidP="0038414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ru-RU"/>
        </w:rPr>
        <w:t>д</w:t>
      </w:r>
      <w:r w:rsidR="00384146">
        <w:rPr>
          <w:color w:val="000000"/>
          <w:sz w:val="28"/>
          <w:szCs w:val="28"/>
          <w:lang w:eastAsia="ru-RU"/>
        </w:rPr>
        <w:t xml:space="preserve">) </w:t>
      </w:r>
      <w:r w:rsidR="00384146">
        <w:rPr>
          <w:sz w:val="28"/>
          <w:szCs w:val="28"/>
          <w:lang w:eastAsia="ru-RU"/>
        </w:rPr>
        <w:t>сноск</w:t>
      </w:r>
      <w:r w:rsidR="00D535C7">
        <w:rPr>
          <w:sz w:val="28"/>
          <w:szCs w:val="28"/>
          <w:lang w:eastAsia="ru-RU"/>
        </w:rPr>
        <w:t>и</w:t>
      </w:r>
      <w:r w:rsidR="00384146">
        <w:rPr>
          <w:sz w:val="28"/>
          <w:szCs w:val="28"/>
          <w:lang w:eastAsia="ru-RU"/>
        </w:rPr>
        <w:t xml:space="preserve"> 6</w:t>
      </w:r>
      <w:r w:rsidR="00682EFB">
        <w:rPr>
          <w:color w:val="000000"/>
          <w:sz w:val="28"/>
          <w:szCs w:val="28"/>
        </w:rPr>
        <w:t>–</w:t>
      </w:r>
      <w:r w:rsidR="00D535C7">
        <w:rPr>
          <w:sz w:val="28"/>
          <w:szCs w:val="28"/>
          <w:lang w:eastAsia="ru-RU"/>
        </w:rPr>
        <w:t>8</w:t>
      </w:r>
      <w:r w:rsidR="00384146" w:rsidRPr="005B402B">
        <w:rPr>
          <w:sz w:val="28"/>
          <w:szCs w:val="28"/>
          <w:lang w:eastAsia="ru-RU"/>
        </w:rPr>
        <w:t xml:space="preserve"> к пункту </w:t>
      </w:r>
      <w:r w:rsidR="00384146">
        <w:rPr>
          <w:sz w:val="28"/>
          <w:szCs w:val="28"/>
          <w:lang w:eastAsia="ru-RU"/>
        </w:rPr>
        <w:t>9 изложить в следующей</w:t>
      </w:r>
      <w:r w:rsidR="00384146" w:rsidRPr="005B402B">
        <w:rPr>
          <w:sz w:val="28"/>
          <w:szCs w:val="28"/>
          <w:lang w:eastAsia="ru-RU"/>
        </w:rPr>
        <w:t xml:space="preserve"> </w:t>
      </w:r>
      <w:r w:rsidR="00384146">
        <w:rPr>
          <w:sz w:val="28"/>
          <w:szCs w:val="28"/>
          <w:lang w:eastAsia="ru-RU"/>
        </w:rPr>
        <w:t>редакции</w:t>
      </w:r>
      <w:r w:rsidR="00384146">
        <w:rPr>
          <w:rFonts w:eastAsiaTheme="minorHAnsi"/>
          <w:sz w:val="28"/>
          <w:szCs w:val="28"/>
          <w:lang w:eastAsia="en-US"/>
        </w:rPr>
        <w:t xml:space="preserve">: </w:t>
      </w:r>
    </w:p>
    <w:p w:rsidR="008F50EF" w:rsidRPr="005F58F7" w:rsidRDefault="00384146" w:rsidP="00D535C7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Pr="004D76D7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Pr="00FF35F8">
        <w:rPr>
          <w:rFonts w:eastAsiaTheme="minorHAnsi"/>
          <w:sz w:val="28"/>
          <w:szCs w:val="28"/>
          <w:lang w:eastAsia="en-US"/>
        </w:rPr>
        <w:t xml:space="preserve">Приказ Министерства здравоохранения Российской Федерации от </w:t>
      </w:r>
      <w:r>
        <w:rPr>
          <w:rFonts w:eastAsiaTheme="minorHAnsi"/>
          <w:sz w:val="28"/>
          <w:szCs w:val="28"/>
          <w:lang w:eastAsia="en-US"/>
        </w:rPr>
        <w:t>11 апреля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193</w:t>
      </w:r>
      <w:r w:rsidRPr="00FF35F8">
        <w:rPr>
          <w:rFonts w:eastAsiaTheme="minorHAnsi"/>
          <w:sz w:val="28"/>
          <w:szCs w:val="28"/>
          <w:lang w:eastAsia="en-US"/>
        </w:rPr>
        <w:t xml:space="preserve">н </w:t>
      </w:r>
      <w:r>
        <w:rPr>
          <w:rFonts w:eastAsiaTheme="minorHAnsi"/>
          <w:sz w:val="28"/>
          <w:szCs w:val="28"/>
          <w:lang w:eastAsia="en-US"/>
        </w:rPr>
        <w:t>«</w:t>
      </w:r>
      <w:r w:rsidRPr="00FF35F8">
        <w:rPr>
          <w:rFonts w:eastAsiaTheme="minorHAnsi"/>
          <w:sz w:val="28"/>
          <w:szCs w:val="28"/>
          <w:lang w:eastAsia="en-US"/>
        </w:rPr>
        <w:t>Об утверждении порядка организации и оказания медицинской помощи с применением телемедицинских технологий</w:t>
      </w:r>
      <w:r>
        <w:rPr>
          <w:rFonts w:eastAsiaTheme="minorHAnsi"/>
          <w:sz w:val="28"/>
          <w:szCs w:val="28"/>
          <w:lang w:eastAsia="en-US"/>
        </w:rPr>
        <w:t>»</w:t>
      </w:r>
      <w:r w:rsidRPr="00FF35F8">
        <w:rPr>
          <w:rFonts w:eastAsiaTheme="minorHAnsi"/>
          <w:sz w:val="28"/>
          <w:szCs w:val="28"/>
          <w:lang w:eastAsia="en-US"/>
        </w:rPr>
        <w:t xml:space="preserve"> (зарегистрирован Министерством юстиции Российской Федерации </w:t>
      </w:r>
      <w:r>
        <w:rPr>
          <w:rFonts w:eastAsiaTheme="minorHAnsi"/>
          <w:sz w:val="28"/>
          <w:szCs w:val="28"/>
          <w:lang w:eastAsia="en-US"/>
        </w:rPr>
        <w:t>15 мая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>
        <w:rPr>
          <w:rFonts w:eastAsiaTheme="minorHAnsi"/>
          <w:sz w:val="28"/>
          <w:szCs w:val="28"/>
          <w:lang w:eastAsia="en-US"/>
        </w:rPr>
        <w:br/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82181</w:t>
      </w:r>
      <w:r w:rsidRPr="00FF35F8">
        <w:rPr>
          <w:rFonts w:eastAsiaTheme="minorHAnsi"/>
          <w:sz w:val="28"/>
          <w:szCs w:val="28"/>
          <w:lang w:eastAsia="en-US"/>
        </w:rPr>
        <w:t>).</w:t>
      </w:r>
    </w:p>
    <w:p w:rsidR="008F50EF" w:rsidRDefault="00384146" w:rsidP="008F50EF">
      <w:pPr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  <w:vertAlign w:val="superscript"/>
        </w:rPr>
        <w:t>7</w:t>
      </w:r>
      <w:r w:rsidR="008F50EF">
        <w:rPr>
          <w:sz w:val="28"/>
        </w:rPr>
        <w:t xml:space="preserve"> </w:t>
      </w:r>
      <w:r w:rsidR="008F50EF" w:rsidRPr="00C001DE">
        <w:rPr>
          <w:color w:val="000000"/>
          <w:sz w:val="28"/>
          <w:szCs w:val="28"/>
        </w:rPr>
        <w:t xml:space="preserve">Пункт </w:t>
      </w:r>
      <w:r w:rsidR="008F50EF">
        <w:rPr>
          <w:color w:val="000000"/>
          <w:sz w:val="28"/>
          <w:szCs w:val="28"/>
        </w:rPr>
        <w:t>11</w:t>
      </w:r>
      <w:r w:rsidR="008F50EF" w:rsidRPr="00C001DE">
        <w:rPr>
          <w:color w:val="000000"/>
          <w:sz w:val="28"/>
          <w:szCs w:val="28"/>
        </w:rPr>
        <w:t xml:space="preserve"> </w:t>
      </w:r>
      <w:r w:rsidR="008F50EF">
        <w:rPr>
          <w:color w:val="000000"/>
          <w:sz w:val="28"/>
          <w:szCs w:val="28"/>
        </w:rPr>
        <w:t xml:space="preserve">части 1 </w:t>
      </w:r>
      <w:r w:rsidR="008F50EF" w:rsidRPr="00C001DE">
        <w:rPr>
          <w:color w:val="000000"/>
          <w:sz w:val="28"/>
          <w:szCs w:val="28"/>
        </w:rPr>
        <w:t xml:space="preserve">статьи </w:t>
      </w:r>
      <w:r w:rsidR="008F50EF">
        <w:rPr>
          <w:color w:val="000000"/>
          <w:sz w:val="28"/>
          <w:szCs w:val="28"/>
        </w:rPr>
        <w:t>7</w:t>
      </w:r>
      <w:r w:rsidR="008F50EF" w:rsidRPr="00C001DE">
        <w:rPr>
          <w:color w:val="000000"/>
          <w:sz w:val="28"/>
          <w:szCs w:val="28"/>
        </w:rPr>
        <w:t>9 Федерального закона от 21</w:t>
      </w:r>
      <w:r w:rsidR="008F50EF">
        <w:rPr>
          <w:color w:val="000000"/>
          <w:sz w:val="28"/>
          <w:szCs w:val="28"/>
        </w:rPr>
        <w:t xml:space="preserve"> ноября </w:t>
      </w:r>
      <w:r w:rsidR="008F50EF" w:rsidRPr="00C001DE">
        <w:rPr>
          <w:color w:val="000000"/>
          <w:sz w:val="28"/>
          <w:szCs w:val="28"/>
        </w:rPr>
        <w:t xml:space="preserve">2011 </w:t>
      </w:r>
      <w:r w:rsidR="008F50EF">
        <w:rPr>
          <w:color w:val="000000"/>
          <w:sz w:val="28"/>
          <w:szCs w:val="28"/>
        </w:rPr>
        <w:t>г.</w:t>
      </w:r>
      <w:r w:rsidR="008F50EF">
        <w:rPr>
          <w:color w:val="000000"/>
          <w:sz w:val="28"/>
          <w:szCs w:val="28"/>
        </w:rPr>
        <w:br/>
      </w:r>
      <w:r w:rsidR="008F50EF" w:rsidRPr="00C001DE">
        <w:rPr>
          <w:color w:val="000000"/>
          <w:sz w:val="28"/>
          <w:szCs w:val="28"/>
        </w:rPr>
        <w:t>№</w:t>
      </w:r>
      <w:r w:rsidR="008F50EF">
        <w:rPr>
          <w:color w:val="000000"/>
          <w:sz w:val="28"/>
          <w:szCs w:val="28"/>
        </w:rPr>
        <w:t xml:space="preserve"> </w:t>
      </w:r>
      <w:r w:rsidR="008F50EF" w:rsidRPr="00C001DE">
        <w:rPr>
          <w:color w:val="000000"/>
          <w:sz w:val="28"/>
          <w:szCs w:val="28"/>
        </w:rPr>
        <w:t>323-ФЗ</w:t>
      </w:r>
      <w:r w:rsidR="00682EFB">
        <w:rPr>
          <w:color w:val="000000"/>
          <w:sz w:val="28"/>
          <w:szCs w:val="28"/>
        </w:rPr>
        <w:t>.</w:t>
      </w:r>
    </w:p>
    <w:p w:rsidR="008F50EF" w:rsidRDefault="00384146" w:rsidP="008F50EF">
      <w:pPr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  <w:vertAlign w:val="superscript"/>
        </w:rPr>
        <w:t>8</w:t>
      </w:r>
      <w:r w:rsidR="008F50EF">
        <w:rPr>
          <w:sz w:val="28"/>
        </w:rPr>
        <w:t xml:space="preserve"> </w:t>
      </w:r>
      <w:r w:rsidR="008F50EF">
        <w:rPr>
          <w:color w:val="000000"/>
          <w:sz w:val="28"/>
          <w:szCs w:val="28"/>
        </w:rPr>
        <w:t xml:space="preserve">Часть 1 </w:t>
      </w:r>
      <w:r w:rsidR="008F50EF" w:rsidRPr="00C001DE">
        <w:rPr>
          <w:color w:val="000000"/>
          <w:sz w:val="28"/>
          <w:szCs w:val="28"/>
        </w:rPr>
        <w:t xml:space="preserve">статьи </w:t>
      </w:r>
      <w:r w:rsidR="008F50EF">
        <w:rPr>
          <w:color w:val="000000"/>
          <w:sz w:val="28"/>
          <w:szCs w:val="28"/>
        </w:rPr>
        <w:t>91</w:t>
      </w:r>
      <w:r w:rsidR="008F50EF" w:rsidRPr="00C001DE">
        <w:rPr>
          <w:color w:val="000000"/>
          <w:sz w:val="28"/>
          <w:szCs w:val="28"/>
        </w:rPr>
        <w:t xml:space="preserve"> Федерального закона от 21</w:t>
      </w:r>
      <w:r w:rsidR="008F50EF">
        <w:rPr>
          <w:color w:val="000000"/>
          <w:sz w:val="28"/>
          <w:szCs w:val="28"/>
        </w:rPr>
        <w:t xml:space="preserve"> ноября </w:t>
      </w:r>
      <w:r w:rsidR="008F50EF" w:rsidRPr="00C001DE">
        <w:rPr>
          <w:color w:val="000000"/>
          <w:sz w:val="28"/>
          <w:szCs w:val="28"/>
        </w:rPr>
        <w:t xml:space="preserve">2011 </w:t>
      </w:r>
      <w:r w:rsidR="008F50EF">
        <w:rPr>
          <w:color w:val="000000"/>
          <w:sz w:val="28"/>
          <w:szCs w:val="28"/>
        </w:rPr>
        <w:t xml:space="preserve">г. </w:t>
      </w:r>
      <w:r w:rsidR="008F50EF" w:rsidRPr="00C001DE">
        <w:rPr>
          <w:color w:val="000000"/>
          <w:sz w:val="28"/>
          <w:szCs w:val="28"/>
        </w:rPr>
        <w:t>№</w:t>
      </w:r>
      <w:r w:rsidR="008F50EF">
        <w:rPr>
          <w:color w:val="000000"/>
          <w:sz w:val="28"/>
          <w:szCs w:val="28"/>
        </w:rPr>
        <w:t xml:space="preserve"> </w:t>
      </w:r>
      <w:r w:rsidR="008F50EF" w:rsidRPr="00C001DE">
        <w:rPr>
          <w:color w:val="000000"/>
          <w:sz w:val="28"/>
          <w:szCs w:val="28"/>
        </w:rPr>
        <w:t>323-ФЗ</w:t>
      </w:r>
      <w:r w:rsidR="008F50EF">
        <w:rPr>
          <w:color w:val="000000"/>
          <w:sz w:val="28"/>
          <w:szCs w:val="28"/>
        </w:rPr>
        <w:t>.».</w:t>
      </w:r>
    </w:p>
    <w:p w:rsidR="00384146" w:rsidRPr="00A06F0D" w:rsidRDefault="00740C17" w:rsidP="00384146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 Пункты 4</w:t>
      </w:r>
      <w:r w:rsidR="00384146">
        <w:rPr>
          <w:color w:val="000000"/>
          <w:sz w:val="28"/>
          <w:szCs w:val="28"/>
        </w:rPr>
        <w:t xml:space="preserve">–9 Приложения № 8 </w:t>
      </w:r>
      <w:r w:rsidR="00384146">
        <w:rPr>
          <w:sz w:val="28"/>
          <w:szCs w:val="28"/>
          <w:lang w:eastAsia="ru-RU"/>
        </w:rPr>
        <w:t xml:space="preserve">изложить в следующей редакции: 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566"/>
        <w:gridCol w:w="5040"/>
        <w:gridCol w:w="4256"/>
        <w:gridCol w:w="708"/>
      </w:tblGrid>
      <w:tr w:rsidR="00384146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146" w:rsidRPr="00283C42" w:rsidRDefault="00384146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4</w:t>
            </w:r>
            <w:r w:rsidRPr="00A06F0D">
              <w:rPr>
                <w:sz w:val="28"/>
                <w:szCs w:val="28"/>
              </w:rPr>
              <w:t>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ru-RU"/>
              </w:rPr>
            </w:pPr>
            <w:r w:rsidRPr="00A06F0D">
              <w:rPr>
                <w:sz w:val="28"/>
                <w:szCs w:val="28"/>
              </w:rPr>
              <w:t xml:space="preserve">Старшая медицинская сестра </w:t>
            </w:r>
            <w:r>
              <w:rPr>
                <w:sz w:val="28"/>
                <w:szCs w:val="28"/>
              </w:rPr>
              <w:br/>
              <w:t>(старший медицинский брат)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ru-RU"/>
              </w:rPr>
            </w:pPr>
            <w:r w:rsidRPr="00A06F0D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4146" w:rsidRPr="00283C42" w:rsidRDefault="00384146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4146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146" w:rsidRPr="00283C42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F0D">
              <w:rPr>
                <w:sz w:val="28"/>
                <w:szCs w:val="28"/>
              </w:rPr>
              <w:t>Медицинская сестра палатная (постовая)</w:t>
            </w:r>
          </w:p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(медицинский брат палатный (постовой)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4146">
              <w:rPr>
                <w:sz w:val="28"/>
                <w:szCs w:val="28"/>
              </w:rPr>
              <w:t>1 круглосуточный пост на 15 коек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4146" w:rsidRPr="00283C42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4146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146" w:rsidRPr="00283C42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6</w:t>
            </w:r>
            <w:r w:rsidRPr="00A06F0D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06F0D">
              <w:rPr>
                <w:sz w:val="28"/>
                <w:szCs w:val="28"/>
              </w:rPr>
              <w:t xml:space="preserve">Медицинская сестра процедурной </w:t>
            </w:r>
            <w:r>
              <w:rPr>
                <w:sz w:val="28"/>
                <w:szCs w:val="28"/>
              </w:rPr>
              <w:t xml:space="preserve"> (медицинский брат процедурной)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F0D">
              <w:rPr>
                <w:sz w:val="28"/>
                <w:szCs w:val="28"/>
              </w:rPr>
              <w:t xml:space="preserve">1 </w:t>
            </w:r>
            <w:r w:rsidR="00813CEB">
              <w:rPr>
                <w:sz w:val="28"/>
                <w:szCs w:val="28"/>
              </w:rPr>
              <w:t xml:space="preserve">должность </w:t>
            </w:r>
            <w:r w:rsidRPr="00A06F0D">
              <w:rPr>
                <w:sz w:val="28"/>
                <w:szCs w:val="28"/>
              </w:rPr>
              <w:t xml:space="preserve">на 15 коек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4146" w:rsidRPr="00283C42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4146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146" w:rsidRPr="00283C42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7</w:t>
            </w:r>
            <w:r w:rsidRPr="00A06F0D">
              <w:rPr>
                <w:sz w:val="28"/>
                <w:szCs w:val="28"/>
              </w:rPr>
              <w:t xml:space="preserve">. 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F0D">
              <w:rPr>
                <w:sz w:val="28"/>
                <w:szCs w:val="28"/>
              </w:rPr>
              <w:t xml:space="preserve">Медицинская сестра </w:t>
            </w:r>
            <w:r>
              <w:rPr>
                <w:sz w:val="28"/>
                <w:szCs w:val="28"/>
              </w:rPr>
              <w:t>перевязочной</w:t>
            </w:r>
          </w:p>
          <w:p w:rsidR="00384146" w:rsidRPr="00A06F0D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(медицинский брат перевязочной)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4146" w:rsidRPr="00A06F0D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3CEB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должность </w:t>
            </w:r>
            <w:r w:rsidRPr="00813CEB">
              <w:rPr>
                <w:sz w:val="28"/>
                <w:szCs w:val="28"/>
              </w:rPr>
              <w:t>на 15 коек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4146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384146" w:rsidRPr="00283C42" w:rsidRDefault="00384146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813CEB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CEB" w:rsidRPr="00283C42" w:rsidRDefault="00813CEB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CEB" w:rsidRDefault="00813CEB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CEB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F0D">
              <w:rPr>
                <w:sz w:val="28"/>
                <w:szCs w:val="28"/>
              </w:rPr>
              <w:t xml:space="preserve">Медицинская сестра </w:t>
            </w:r>
          </w:p>
          <w:p w:rsidR="00813CEB" w:rsidRPr="00A06F0D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(медицинский брат)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CEB" w:rsidRPr="00813CEB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3CEB">
              <w:rPr>
                <w:sz w:val="28"/>
                <w:szCs w:val="28"/>
              </w:rPr>
              <w:t>1 должность на кабинет</w:t>
            </w:r>
          </w:p>
          <w:p w:rsidR="00813CEB" w:rsidRPr="00A06F0D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3CEB">
              <w:rPr>
                <w:sz w:val="28"/>
                <w:szCs w:val="28"/>
              </w:rPr>
              <w:t>(для работы в стоматологическом кабинете)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CEB" w:rsidRDefault="00813CEB" w:rsidP="0038414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813CEB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CEB" w:rsidRPr="00283C42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CEB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CEB" w:rsidRPr="00A06F0D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F0D">
              <w:rPr>
                <w:sz w:val="28"/>
                <w:szCs w:val="28"/>
              </w:rPr>
              <w:t>Младшая медицинская сестра по уходу за больными</w:t>
            </w:r>
            <w:r>
              <w:rPr>
                <w:sz w:val="28"/>
                <w:szCs w:val="28"/>
              </w:rPr>
              <w:t xml:space="preserve"> (младший медицинский брат по уходу за больными)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CEB" w:rsidRPr="00A06F0D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3CEB">
              <w:rPr>
                <w:sz w:val="28"/>
                <w:szCs w:val="28"/>
              </w:rPr>
              <w:t>1 круглосуточный пост на 15 коек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CEB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813CEB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813CEB" w:rsidRDefault="00813CEB" w:rsidP="00813CE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».</w:t>
            </w:r>
          </w:p>
        </w:tc>
      </w:tr>
    </w:tbl>
    <w:p w:rsidR="00813CEB" w:rsidRDefault="00813CEB" w:rsidP="00D535C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14. Приложение № 9 изложить в следующей редакции:</w:t>
      </w:r>
    </w:p>
    <w:p w:rsidR="00813CEB" w:rsidRPr="00AF4BD5" w:rsidRDefault="00813CEB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9</w:t>
      </w:r>
    </w:p>
    <w:p w:rsidR="00813CEB" w:rsidRPr="00AF4BD5" w:rsidRDefault="00813CEB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813CEB" w:rsidRPr="00227FD9" w:rsidRDefault="00813CEB" w:rsidP="00D535C7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</w:t>
      </w:r>
      <w:r w:rsidRPr="00227FD9">
        <w:rPr>
          <w:sz w:val="28"/>
          <w:lang w:eastAsia="ru-RU"/>
        </w:rPr>
        <w:t>по профилю</w:t>
      </w:r>
    </w:p>
    <w:p w:rsidR="00813CEB" w:rsidRPr="00AF4BD5" w:rsidRDefault="00813CEB" w:rsidP="00D535C7">
      <w:pPr>
        <w:ind w:left="4820" w:firstLine="142"/>
        <w:jc w:val="center"/>
        <w:rPr>
          <w:sz w:val="28"/>
          <w:lang w:eastAsia="ru-RU"/>
        </w:rPr>
      </w:pPr>
      <w:r>
        <w:rPr>
          <w:sz w:val="28"/>
          <w:lang w:eastAsia="ru-RU"/>
        </w:rPr>
        <w:t>«</w:t>
      </w:r>
      <w:r w:rsidRPr="00227FD9">
        <w:rPr>
          <w:sz w:val="28"/>
          <w:lang w:eastAsia="ru-RU"/>
        </w:rPr>
        <w:t>челюстно-лицевая хирургия</w:t>
      </w:r>
      <w:r>
        <w:rPr>
          <w:sz w:val="28"/>
          <w:lang w:eastAsia="ru-RU"/>
        </w:rPr>
        <w:t>»,</w:t>
      </w:r>
    </w:p>
    <w:p w:rsidR="00813CEB" w:rsidRPr="00AF4BD5" w:rsidRDefault="00813CEB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утвержденному приказом Министерства</w:t>
      </w:r>
    </w:p>
    <w:p w:rsidR="00813CEB" w:rsidRPr="00AF4BD5" w:rsidRDefault="00813CEB" w:rsidP="00D535C7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813CEB" w:rsidRPr="00813CEB" w:rsidRDefault="00813CEB" w:rsidP="00813CEB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14 июня 2019 г. № 422</w:t>
      </w:r>
      <w:r w:rsidRPr="00AF4BD5">
        <w:rPr>
          <w:sz w:val="28"/>
          <w:lang w:eastAsia="ru-RU"/>
        </w:rPr>
        <w:t>н</w:t>
      </w:r>
    </w:p>
    <w:p w:rsidR="00813CEB" w:rsidRDefault="00813CEB" w:rsidP="00813CEB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</w:p>
    <w:p w:rsidR="00813CEB" w:rsidRPr="00813CEB" w:rsidRDefault="00813CEB" w:rsidP="00813CEB">
      <w:pPr>
        <w:pStyle w:val="a3"/>
        <w:spacing w:before="0" w:beforeAutospacing="0" w:after="0" w:afterAutospacing="0"/>
        <w:jc w:val="center"/>
        <w:rPr>
          <w:sz w:val="28"/>
        </w:rPr>
      </w:pPr>
      <w:r w:rsidRPr="00813CEB">
        <w:rPr>
          <w:b/>
          <w:bCs/>
          <w:sz w:val="28"/>
        </w:rPr>
        <w:t>1. Стандарт оснащения отделения челюстно-лицевой хирургии</w:t>
      </w:r>
    </w:p>
    <w:p w:rsidR="00813CEB" w:rsidRPr="00AF4BD5" w:rsidRDefault="00813CEB" w:rsidP="00813CEB">
      <w:pPr>
        <w:pStyle w:val="a3"/>
        <w:spacing w:before="0" w:beforeAutospacing="0" w:after="0" w:afterAutospacing="0"/>
        <w:jc w:val="center"/>
        <w:rPr>
          <w:sz w:val="28"/>
        </w:rPr>
      </w:pPr>
      <w:r w:rsidRPr="00813CEB">
        <w:rPr>
          <w:b/>
          <w:bCs/>
          <w:sz w:val="28"/>
        </w:rPr>
        <w:t>(за исключением операционной)</w:t>
      </w:r>
      <w:r w:rsidRPr="00813CEB">
        <w:rPr>
          <w:sz w:val="28"/>
        </w:rPr>
        <w:t xml:space="preserve"> </w:t>
      </w:r>
    </w:p>
    <w:tbl>
      <w:tblPr>
        <w:tblStyle w:val="ae"/>
        <w:tblW w:w="10343" w:type="dxa"/>
        <w:tblLook w:val="04A0"/>
      </w:tblPr>
      <w:tblGrid>
        <w:gridCol w:w="1536"/>
        <w:gridCol w:w="1916"/>
        <w:gridCol w:w="2838"/>
        <w:gridCol w:w="2406"/>
        <w:gridCol w:w="1647"/>
      </w:tblGrid>
      <w:tr w:rsidR="00695F43" w:rsidTr="00945A67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4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5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774593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945A67" w:rsidTr="00945A67">
        <w:trPr>
          <w:trHeight w:val="1473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239410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t xml:space="preserve">Тонометр для измерения артериального давления 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945A67" w:rsidTr="00945A67">
        <w:trPr>
          <w:trHeight w:val="147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Default="00945A67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</w:pPr>
          </w:p>
        </w:tc>
      </w:tr>
      <w:tr w:rsidR="00945A67" w:rsidTr="00945A67">
        <w:trPr>
          <w:trHeight w:val="147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216630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Default="00945A67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</w:pPr>
          </w:p>
        </w:tc>
      </w:tr>
      <w:tr w:rsidR="00945A67" w:rsidTr="00945A67">
        <w:trPr>
          <w:trHeight w:val="147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122850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портативный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Default="00945A67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</w:pPr>
          </w:p>
        </w:tc>
      </w:tr>
      <w:tr w:rsidR="00945A67" w:rsidTr="00945A67">
        <w:trPr>
          <w:trHeight w:val="147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Default="00945A67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</w:pPr>
          </w:p>
        </w:tc>
      </w:tr>
      <w:tr w:rsidR="00945A67" w:rsidTr="00945A67">
        <w:trPr>
          <w:trHeight w:val="147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с определением аритмии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Default="00945A67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</w:pPr>
          </w:p>
        </w:tc>
      </w:tr>
      <w:tr w:rsidR="00945A67" w:rsidTr="00945A67">
        <w:trPr>
          <w:trHeight w:val="147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216350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A67" w:rsidRPr="0096768C" w:rsidRDefault="00945A67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45A67" w:rsidRDefault="00945A67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45A67" w:rsidRDefault="00945A67" w:rsidP="00945A67">
            <w:pPr>
              <w:widowControl w:val="0"/>
              <w:jc w:val="center"/>
            </w:pPr>
          </w:p>
        </w:tc>
      </w:tr>
      <w:tr w:rsidR="00C9569F" w:rsidTr="000B1C7A">
        <w:trPr>
          <w:trHeight w:val="514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  <w:p w:rsidR="00C9569F" w:rsidRPr="0096768C" w:rsidRDefault="00C9569F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207820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Кресло-коляска, управляемая сопровождающим лицом, складная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96768C" w:rsidRDefault="00C9569F" w:rsidP="00945A67">
            <w:pPr>
              <w:widowControl w:val="0"/>
              <w:rPr>
                <w:color w:val="000000"/>
                <w:lang w:eastAsia="ru-RU" w:bidi="ru-RU"/>
              </w:rPr>
            </w:pPr>
            <w:r>
              <w:t>Кресло каталка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945A67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945A67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208710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945A67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Кресло-коляска, управляемая сопровождающим лицом, нескладная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945A67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945A67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C9569F" w:rsidRPr="006C1DC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119330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с электропитанием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6C1DC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Кресло смотровое стоматологическое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механическое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C9569F" w:rsidRPr="006C1DC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120210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E31257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больничная механическая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E31257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Кровать функциональная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E31257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по числу койко-мест</w:t>
            </w: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131200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E31257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больничная с гидравлическим приводом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136210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E31257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больничная стандартная с электроприводом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116510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E31257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адаптационная нерегулируемая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118440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E31257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адаптационная с ручным управлением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C9569F" w:rsidRPr="006C1DC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187150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осмотра/терапевтических процедур, с питанием от сети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6C1DC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Кушетка медицинская смотровая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187220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осмотра/терапевтических процедур, с гидравлическим приводом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187250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осмотра/терапевтических процедур, механический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rPr>
          <w:trHeight w:val="25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C9569F" w:rsidRPr="006C1DC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многоразового использования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6C1DC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Челюстно-лицевой хирургический набор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C9569F" w:rsidTr="000B1C7A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одноразового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rPr>
          <w:trHeight w:val="12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C9569F" w:rsidRPr="006C1DC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с электрическим управлением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6C1DC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Негатоскоп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C9569F" w:rsidTr="000B1C7A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238840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без электрического управления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C9569F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C9569F" w:rsidRPr="006C1DC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124550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неавтоматизированный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Pr="006C1DCC" w:rsidRDefault="00C9569F" w:rsidP="00C9569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Стетофонендоскоп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Pr="0096768C" w:rsidRDefault="00C9569F" w:rsidP="00C9569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C9569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292270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Стетоскоп электронный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569F" w:rsidRDefault="00C9569F" w:rsidP="00C9569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569F" w:rsidRDefault="00C9569F" w:rsidP="00C9569F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с питанием от сети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Pr="006C1DCC" w:rsidRDefault="009E645C" w:rsidP="009E645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Отсос хирургический вакуумный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326770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низковакуумной аспирации универсальная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191650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одноразового использования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Pr="006C1DCC" w:rsidRDefault="009E645C" w:rsidP="009E645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Переносной набор для реанимации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271350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170640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многоразового использования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  <w:r>
              <w:t>Роторасширитель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  <w:r>
              <w:t>не менее 1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нерегулируемый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359090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одноразового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359190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одноразового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359200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многоразового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187160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для осмотра/терапевтических процедур передвижной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  <w:r>
              <w:t>Светильник бестеневой медицинский передвижной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  <w:r>
              <w:t>не менее 3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100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156240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Блок терминальный для кислорода системы подачи медицинских газов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  <w:r>
              <w:t>Система разводки медицинских газов, сжатого воздуха и вакуума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  <w:r>
              <w:t>1 система на отделение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136700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Блок терминальный для медицинского воздуха системы подачи медицинских газов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136780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трубопроводная медицинских газов/вакуума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136960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трубопроводная медицинских газов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157680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Консоль медицинская прикроватная с подводами коммуникаций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259380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Консоль с подводами коммуникаций универсальная, с потолочным креплением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259390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Консоль с подводами коммуникаций универсальная, с настенным креплением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  <w:r>
              <w:t>Столик манипуляционный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  <w:r>
              <w:t>не менее 1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  <w:r>
              <w:t>Стол инструментальный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  <w:r>
              <w:t>не менее 2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  <w:p w:rsidR="009E645C" w:rsidRPr="006C1DC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осмотра/терапевтических процедур, механический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  <w:r>
              <w:t>Стол перевязочный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  <w:r>
              <w:t>по числу перевязочных</w:t>
            </w: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 терапевтических процедур, с питанием от сети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9E645C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45C" w:rsidRPr="0096768C" w:rsidRDefault="009E645C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</w:t>
            </w:r>
            <w:proofErr w:type="spellStart"/>
            <w:r>
              <w:rPr>
                <w:color w:val="000000"/>
              </w:rPr>
              <w:t>терапевтич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еских</w:t>
            </w:r>
            <w:proofErr w:type="spellEnd"/>
            <w:r>
              <w:rPr>
                <w:color w:val="000000"/>
              </w:rPr>
              <w:t xml:space="preserve"> процедур, с гидравлическим приводом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645C" w:rsidRDefault="009E645C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645C" w:rsidRDefault="009E645C" w:rsidP="009E645C">
            <w:pPr>
              <w:widowControl w:val="0"/>
              <w:jc w:val="center"/>
            </w:pPr>
          </w:p>
        </w:tc>
      </w:tr>
      <w:tr w:rsidR="00FC153F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  <w:p w:rsidR="00FC153F" w:rsidRPr="006C1DCC" w:rsidRDefault="00FC153F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201670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Каталка внутрибольничная, с электропитанием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9E645C">
            <w:pPr>
              <w:widowControl w:val="0"/>
            </w:pPr>
            <w:r>
              <w:t>Тележка для перевозки пациентов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9E645C">
            <w:pPr>
              <w:widowControl w:val="0"/>
              <w:jc w:val="center"/>
            </w:pPr>
            <w:r>
              <w:t>1 на 10 коек</w:t>
            </w:r>
          </w:p>
        </w:tc>
      </w:tr>
      <w:tr w:rsidR="00FC153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9E645C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201690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9E645C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Каталка внутрибольничная, </w:t>
            </w:r>
            <w:proofErr w:type="spellStart"/>
            <w:r>
              <w:rPr>
                <w:color w:val="000000"/>
              </w:rPr>
              <w:t>неприводная</w:t>
            </w:r>
            <w:proofErr w:type="spellEnd"/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9E645C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9E645C">
            <w:pPr>
              <w:widowControl w:val="0"/>
              <w:jc w:val="center"/>
            </w:pPr>
          </w:p>
        </w:tc>
      </w:tr>
      <w:tr w:rsidR="00FC153F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FC153F" w:rsidRPr="006C1DC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266210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  <w:r>
              <w:t>Термометр медицинский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  <w:r>
              <w:t>по числу коек</w:t>
            </w:r>
          </w:p>
        </w:tc>
      </w:tr>
      <w:tr w:rsidR="00FC153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126390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кожный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</w:p>
        </w:tc>
      </w:tr>
      <w:tr w:rsidR="00FC153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358080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</w:p>
        </w:tc>
      </w:tr>
      <w:tr w:rsidR="00FC153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335240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</w:p>
        </w:tc>
      </w:tr>
      <w:tr w:rsidR="00FC153F" w:rsidTr="00FC153F">
        <w:trPr>
          <w:trHeight w:val="69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126370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Термометр инфракрасный для измерения температуры тела пациента, ушной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</w:p>
        </w:tc>
      </w:tr>
      <w:tr w:rsidR="00FC153F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6C1DC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215850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Холодильник фармацевтический</w:t>
            </w:r>
          </w:p>
        </w:tc>
        <w:tc>
          <w:tcPr>
            <w:tcW w:w="24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  <w:r>
              <w:t>Холодильник для лекарственных препаратов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  <w:r>
              <w:t>не менее 1</w:t>
            </w:r>
          </w:p>
        </w:tc>
      </w:tr>
      <w:tr w:rsidR="00FC153F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6C1DC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131950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для внутривенных вливаний</w:t>
            </w:r>
          </w:p>
        </w:tc>
        <w:tc>
          <w:tcPr>
            <w:tcW w:w="24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  <w:r>
              <w:t>Штатив медицинский (</w:t>
            </w:r>
            <w:proofErr w:type="spellStart"/>
            <w:r>
              <w:t>инфузионная</w:t>
            </w:r>
            <w:proofErr w:type="spellEnd"/>
            <w:r>
              <w:t xml:space="preserve"> стойка)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  <w:r>
              <w:t>не менее 1</w:t>
            </w:r>
          </w:p>
        </w:tc>
      </w:tr>
      <w:tr w:rsidR="00FC153F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FC153F" w:rsidRDefault="00FC153F" w:rsidP="00FC153F">
            <w:pPr>
              <w:widowControl w:val="0"/>
              <w:jc w:val="center"/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  <w:p w:rsidR="00FC153F" w:rsidRPr="006C1DC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294010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для языка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  <w:proofErr w:type="spellStart"/>
            <w:r>
              <w:t>Языкодержатель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  <w:r>
              <w:t>не менее 2</w:t>
            </w:r>
          </w:p>
        </w:tc>
      </w:tr>
      <w:tr w:rsidR="00FC153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340740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Default="00FC153F" w:rsidP="00FC153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</w:p>
        </w:tc>
      </w:tr>
      <w:tr w:rsidR="00FC153F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6C1DC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122180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Pr="0096768C" w:rsidRDefault="00FC153F" w:rsidP="00FC153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ультразвуковая хирургическая</w:t>
            </w:r>
          </w:p>
        </w:tc>
        <w:tc>
          <w:tcPr>
            <w:tcW w:w="24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Pr="00A8237E" w:rsidRDefault="00FC153F" w:rsidP="00FC153F">
            <w:pPr>
              <w:widowControl w:val="0"/>
            </w:pPr>
            <w:proofErr w:type="spellStart"/>
            <w:r w:rsidRPr="00A8237E">
              <w:t>Пьзеохирургический</w:t>
            </w:r>
            <w:proofErr w:type="spellEnd"/>
            <w:r w:rsidRPr="00A8237E">
              <w:t xml:space="preserve"> аппарат с расходными материалами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  <w:r>
              <w:t>1</w:t>
            </w:r>
          </w:p>
        </w:tc>
      </w:tr>
      <w:tr w:rsidR="00F20734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184150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Тумбочка прикроватная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0734" w:rsidRPr="00FC153F" w:rsidRDefault="00F20734" w:rsidP="00F20734">
            <w:r w:rsidRPr="00FC153F">
              <w:t>Столик (тумбочка) прикроватный</w:t>
            </w:r>
          </w:p>
          <w:p w:rsidR="00F20734" w:rsidRPr="00A8237E" w:rsidRDefault="00F20734" w:rsidP="00F20734">
            <w:pPr>
              <w:widowControl w:val="0"/>
            </w:pP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</w:pPr>
            <w:r>
              <w:t>по числу коек</w:t>
            </w:r>
          </w:p>
        </w:tc>
      </w:tr>
      <w:tr w:rsidR="00FC153F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134230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Столик прикроватный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153F" w:rsidRPr="00A8237E" w:rsidRDefault="00FC153F" w:rsidP="00FC153F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153F" w:rsidRDefault="00FC153F" w:rsidP="00FC153F">
            <w:pPr>
              <w:widowControl w:val="0"/>
              <w:jc w:val="center"/>
            </w:pPr>
          </w:p>
        </w:tc>
      </w:tr>
      <w:tr w:rsidR="00F20734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24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270000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медицинский для хранения инструментов</w:t>
            </w:r>
          </w:p>
        </w:tc>
        <w:tc>
          <w:tcPr>
            <w:tcW w:w="24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0734" w:rsidRPr="00F20734" w:rsidRDefault="00F20734" w:rsidP="00F20734">
            <w:pPr>
              <w:rPr>
                <w:color w:val="000000"/>
                <w:lang w:eastAsia="ru-RU"/>
              </w:rPr>
            </w:pPr>
            <w:r>
              <w:rPr>
                <w:color w:val="000000"/>
              </w:rPr>
              <w:t>Шкаф для комплектов операционного белья и инструментов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</w:pPr>
            <w:r>
              <w:t>не менее 2</w:t>
            </w:r>
          </w:p>
        </w:tc>
      </w:tr>
      <w:tr w:rsidR="00F20734" w:rsidTr="000B1C7A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139690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для хранения лекарственных средств</w:t>
            </w:r>
          </w:p>
        </w:tc>
        <w:tc>
          <w:tcPr>
            <w:tcW w:w="24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0734" w:rsidRPr="00F20734" w:rsidRDefault="00F20734" w:rsidP="00F20734">
            <w:pPr>
              <w:rPr>
                <w:color w:val="000000"/>
                <w:lang w:eastAsia="ru-RU"/>
              </w:rPr>
            </w:pPr>
            <w:r>
              <w:rPr>
                <w:color w:val="000000"/>
              </w:rPr>
              <w:t>Шкаф для лекарственных препаратов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</w:pPr>
            <w:r>
              <w:t>не менее 1</w:t>
            </w:r>
          </w:p>
        </w:tc>
      </w:tr>
      <w:tr w:rsidR="00F20734" w:rsidTr="000B1C7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270000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медицинский для хранения инструментов</w:t>
            </w:r>
          </w:p>
        </w:tc>
        <w:tc>
          <w:tcPr>
            <w:tcW w:w="240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rPr>
                <w:color w:val="000000"/>
              </w:rPr>
            </w:pPr>
            <w:r>
              <w:rPr>
                <w:color w:val="000000"/>
              </w:rPr>
              <w:t>Шкаф медицинский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</w:pPr>
            <w:r>
              <w:rPr>
                <w:color w:val="000000"/>
              </w:rPr>
              <w:t>не менее 2</w:t>
            </w:r>
          </w:p>
        </w:tc>
      </w:tr>
      <w:tr w:rsidR="00F20734" w:rsidTr="000B1C7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139690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для хранения лекарственных средств</w:t>
            </w:r>
          </w:p>
        </w:tc>
        <w:tc>
          <w:tcPr>
            <w:tcW w:w="24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0734" w:rsidRDefault="00F20734" w:rsidP="00F20734">
            <w:pPr>
              <w:rPr>
                <w:color w:val="000000"/>
              </w:rPr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734" w:rsidRDefault="00F20734" w:rsidP="00F20734">
            <w:pPr>
              <w:widowControl w:val="0"/>
              <w:jc w:val="center"/>
            </w:pPr>
          </w:p>
        </w:tc>
      </w:tr>
    </w:tbl>
    <w:p w:rsidR="00695F43" w:rsidRDefault="00695F43" w:rsidP="00695F43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695F43" w:rsidRPr="00774593" w:rsidTr="00695F43">
        <w:trPr>
          <w:trHeight w:val="229"/>
        </w:trPr>
        <w:tc>
          <w:tcPr>
            <w:tcW w:w="709" w:type="dxa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695F43" w:rsidRPr="00774593" w:rsidTr="005B2A99">
        <w:trPr>
          <w:trHeight w:val="870"/>
        </w:trPr>
        <w:tc>
          <w:tcPr>
            <w:tcW w:w="709" w:type="dxa"/>
          </w:tcPr>
          <w:p w:rsidR="00695F43" w:rsidRPr="006C1DCC" w:rsidRDefault="00695F43" w:rsidP="00695F43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695F43" w:rsidRPr="00695F43" w:rsidRDefault="00695F43" w:rsidP="005B2A99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 xml:space="preserve">Рабочее место заведующего отделением с персональным компьютером и выходом в информационно-коммуникационную сеть </w:t>
            </w:r>
            <w:r w:rsidR="005B2A99">
              <w:rPr>
                <w:rFonts w:ascii="Times New Roman" w:eastAsiaTheme="minorEastAsia" w:hAnsi="Times New Roman" w:cs="Times New Roman"/>
                <w:sz w:val="24"/>
                <w:szCs w:val="22"/>
              </w:rPr>
              <w:t>«</w:t>
            </w: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Интернет</w:t>
            </w:r>
            <w:r w:rsidR="005B2A99">
              <w:rPr>
                <w:rFonts w:ascii="Times New Roman" w:eastAsiaTheme="minorEastAsia" w:hAnsi="Times New Roman" w:cs="Times New Roman"/>
                <w:sz w:val="24"/>
                <w:szCs w:val="22"/>
              </w:rPr>
              <w:t>»</w:t>
            </w:r>
          </w:p>
        </w:tc>
        <w:tc>
          <w:tcPr>
            <w:tcW w:w="4990" w:type="dxa"/>
          </w:tcPr>
          <w:p w:rsidR="00695F43" w:rsidRPr="00695F43" w:rsidRDefault="00695F43" w:rsidP="005B2A99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695F4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695F43" w:rsidRPr="00774593" w:rsidTr="005B2A99">
        <w:trPr>
          <w:trHeight w:val="718"/>
        </w:trPr>
        <w:tc>
          <w:tcPr>
            <w:tcW w:w="709" w:type="dxa"/>
          </w:tcPr>
          <w:p w:rsidR="00695F43" w:rsidRPr="006C1DCC" w:rsidRDefault="005B2A99" w:rsidP="00695F43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</w:tcPr>
          <w:p w:rsidR="00695F43" w:rsidRPr="00695F43" w:rsidRDefault="00695F43" w:rsidP="005B2A99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 xml:space="preserve">Рабочее место врача с персональным компьютером и выходом в информационно-коммуникационную сеть </w:t>
            </w:r>
            <w:r w:rsidR="005B2A99">
              <w:rPr>
                <w:rFonts w:ascii="Times New Roman" w:eastAsiaTheme="minorEastAsia" w:hAnsi="Times New Roman" w:cs="Times New Roman"/>
                <w:sz w:val="24"/>
                <w:szCs w:val="22"/>
              </w:rPr>
              <w:t>«</w:t>
            </w: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Интернет</w:t>
            </w:r>
            <w:r w:rsidR="005B2A99">
              <w:rPr>
                <w:rFonts w:ascii="Times New Roman" w:eastAsiaTheme="minorEastAsia" w:hAnsi="Times New Roman" w:cs="Times New Roman"/>
                <w:sz w:val="24"/>
                <w:szCs w:val="22"/>
              </w:rPr>
              <w:t>»</w:t>
            </w:r>
          </w:p>
        </w:tc>
        <w:tc>
          <w:tcPr>
            <w:tcW w:w="4990" w:type="dxa"/>
          </w:tcPr>
          <w:p w:rsidR="00695F43" w:rsidRPr="00695F43" w:rsidRDefault="00695F43" w:rsidP="005B2A99">
            <w:pPr>
              <w:pStyle w:val="ConsPlusNormal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не менее 1</w:t>
            </w:r>
          </w:p>
        </w:tc>
      </w:tr>
      <w:tr w:rsidR="00695F43" w:rsidRPr="00774593" w:rsidTr="00E714C1">
        <w:trPr>
          <w:trHeight w:val="297"/>
        </w:trPr>
        <w:tc>
          <w:tcPr>
            <w:tcW w:w="709" w:type="dxa"/>
          </w:tcPr>
          <w:p w:rsidR="00695F43" w:rsidRPr="006C1DCC" w:rsidRDefault="00FC153F" w:rsidP="00695F43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</w:tcPr>
          <w:p w:rsidR="00695F43" w:rsidRPr="00695F43" w:rsidRDefault="00695F43" w:rsidP="005B2A99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Стул для пациента</w:t>
            </w:r>
          </w:p>
        </w:tc>
        <w:tc>
          <w:tcPr>
            <w:tcW w:w="4990" w:type="dxa"/>
          </w:tcPr>
          <w:p w:rsidR="00695F43" w:rsidRPr="00695F43" w:rsidRDefault="00695F43" w:rsidP="005B2A99">
            <w:pPr>
              <w:pStyle w:val="ConsPlusNormal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по числу коек</w:t>
            </w:r>
          </w:p>
        </w:tc>
      </w:tr>
      <w:tr w:rsidR="00FC153F" w:rsidRPr="00774593" w:rsidTr="005E49AA">
        <w:tc>
          <w:tcPr>
            <w:tcW w:w="709" w:type="dxa"/>
          </w:tcPr>
          <w:p w:rsidR="00FC153F" w:rsidRDefault="00F20734" w:rsidP="00FC153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9" w:type="dxa"/>
          </w:tcPr>
          <w:p w:rsidR="00FC153F" w:rsidRPr="00695F43" w:rsidRDefault="00FC153F" w:rsidP="00FC153F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FC153F">
              <w:rPr>
                <w:rFonts w:ascii="Times New Roman" w:eastAsiaTheme="minorEastAsia" w:hAnsi="Times New Roman" w:cs="Times New Roman"/>
                <w:sz w:val="24"/>
                <w:szCs w:val="22"/>
              </w:rPr>
              <w:t>Мойка медицинская</w:t>
            </w:r>
          </w:p>
        </w:tc>
        <w:tc>
          <w:tcPr>
            <w:tcW w:w="4990" w:type="dxa"/>
            <w:vAlign w:val="center"/>
          </w:tcPr>
          <w:p w:rsidR="00FC153F" w:rsidRPr="00695F43" w:rsidRDefault="00FC153F" w:rsidP="00FC153F">
            <w:pPr>
              <w:pStyle w:val="ConsPlusNormal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FC153F">
              <w:rPr>
                <w:rFonts w:ascii="Times New Roman" w:eastAsiaTheme="minorEastAsia" w:hAnsi="Times New Roman" w:cs="Times New Roman"/>
                <w:sz w:val="24"/>
                <w:szCs w:val="22"/>
              </w:rPr>
              <w:t>не менее 1</w:t>
            </w:r>
          </w:p>
        </w:tc>
      </w:tr>
      <w:tr w:rsidR="00FC153F" w:rsidRPr="00774593" w:rsidTr="005E49AA">
        <w:tc>
          <w:tcPr>
            <w:tcW w:w="709" w:type="dxa"/>
          </w:tcPr>
          <w:p w:rsidR="00FC153F" w:rsidRDefault="00F20734" w:rsidP="00FC153F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9" w:type="dxa"/>
          </w:tcPr>
          <w:p w:rsidR="00FC153F" w:rsidRPr="00FC153F" w:rsidRDefault="00FC153F" w:rsidP="00FC153F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FC153F">
              <w:rPr>
                <w:rFonts w:ascii="Times New Roman" w:eastAsiaTheme="minorEastAsia" w:hAnsi="Times New Roman" w:cs="Times New Roman"/>
                <w:sz w:val="24"/>
                <w:szCs w:val="22"/>
              </w:rPr>
              <w:t>Укладка для оказания медицинской помощи в экстренной форме при шоке</w:t>
            </w:r>
          </w:p>
        </w:tc>
        <w:tc>
          <w:tcPr>
            <w:tcW w:w="4990" w:type="dxa"/>
            <w:vAlign w:val="center"/>
          </w:tcPr>
          <w:p w:rsidR="00FC153F" w:rsidRPr="00FC153F" w:rsidRDefault="00FC153F" w:rsidP="00FC153F">
            <w:pPr>
              <w:pStyle w:val="ConsPlusNormal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FC153F">
              <w:rPr>
                <w:rFonts w:ascii="Times New Roman" w:eastAsiaTheme="minorEastAsia" w:hAnsi="Times New Roman" w:cs="Times New Roman"/>
                <w:sz w:val="24"/>
                <w:szCs w:val="22"/>
              </w:rPr>
              <w:t>не менее 1</w:t>
            </w:r>
          </w:p>
        </w:tc>
      </w:tr>
    </w:tbl>
    <w:p w:rsidR="00813CEB" w:rsidRPr="00813CEB" w:rsidRDefault="00813CEB" w:rsidP="00813C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3CEB">
        <w:rPr>
          <w:b/>
          <w:bCs/>
          <w:sz w:val="28"/>
          <w:szCs w:val="28"/>
        </w:rPr>
        <w:t>2. Стандарт дополнительного оснащения операционной</w:t>
      </w:r>
    </w:p>
    <w:p w:rsidR="00813CEB" w:rsidRPr="00813CEB" w:rsidRDefault="00813CEB" w:rsidP="00813C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3CEB">
        <w:rPr>
          <w:b/>
          <w:bCs/>
          <w:sz w:val="28"/>
          <w:szCs w:val="28"/>
        </w:rPr>
        <w:t>(операционного блока) медицинской организации, в структуре</w:t>
      </w:r>
      <w:r w:rsidRPr="00813CEB">
        <w:rPr>
          <w:sz w:val="28"/>
          <w:szCs w:val="28"/>
        </w:rPr>
        <w:t xml:space="preserve"> </w:t>
      </w:r>
    </w:p>
    <w:p w:rsidR="00813CEB" w:rsidRPr="00813CEB" w:rsidRDefault="00813CEB" w:rsidP="00813C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13CEB">
        <w:rPr>
          <w:b/>
          <w:bCs/>
          <w:sz w:val="28"/>
          <w:szCs w:val="28"/>
        </w:rPr>
        <w:t>которой создается отделение челюстно-лицевой хирургии</w:t>
      </w:r>
      <w:r w:rsidRPr="00813CEB">
        <w:rPr>
          <w:sz w:val="28"/>
          <w:szCs w:val="28"/>
        </w:rPr>
        <w:t xml:space="preserve"> </w:t>
      </w:r>
    </w:p>
    <w:p w:rsidR="00813CEB" w:rsidRPr="00813CEB" w:rsidRDefault="00813CEB" w:rsidP="00813CEB">
      <w:pPr>
        <w:pStyle w:val="a3"/>
        <w:spacing w:before="0" w:beforeAutospacing="0" w:after="0" w:afterAutospacing="0"/>
        <w:jc w:val="center"/>
        <w:rPr>
          <w:sz w:val="28"/>
        </w:rPr>
      </w:pPr>
      <w:r w:rsidRPr="00813CEB">
        <w:rPr>
          <w:b/>
          <w:bCs/>
          <w:sz w:val="28"/>
          <w:szCs w:val="28"/>
        </w:rPr>
        <w:t xml:space="preserve">(операционная </w:t>
      </w:r>
      <w:proofErr w:type="spellStart"/>
      <w:r w:rsidRPr="00813CEB">
        <w:rPr>
          <w:b/>
          <w:bCs/>
          <w:sz w:val="28"/>
          <w:szCs w:val="28"/>
        </w:rPr>
        <w:t>дооснащается</w:t>
      </w:r>
      <w:proofErr w:type="spellEnd"/>
      <w:r w:rsidRPr="00813CEB">
        <w:rPr>
          <w:b/>
          <w:bCs/>
          <w:sz w:val="28"/>
          <w:szCs w:val="28"/>
        </w:rPr>
        <w:t xml:space="preserve"> при отсутствии в</w:t>
      </w:r>
      <w:r>
        <w:rPr>
          <w:rFonts w:ascii="Arial" w:hAnsi="Arial" w:cs="Arial"/>
          <w:b/>
          <w:bCs/>
        </w:rPr>
        <w:t xml:space="preserve"> </w:t>
      </w:r>
      <w:r w:rsidRPr="00813CEB">
        <w:rPr>
          <w:b/>
          <w:bCs/>
          <w:sz w:val="28"/>
        </w:rPr>
        <w:t>ней</w:t>
      </w:r>
      <w:r w:rsidRPr="00813CEB">
        <w:rPr>
          <w:sz w:val="28"/>
        </w:rPr>
        <w:t xml:space="preserve"> </w:t>
      </w:r>
    </w:p>
    <w:p w:rsidR="00813CEB" w:rsidRPr="00813CEB" w:rsidRDefault="00813CEB" w:rsidP="00813CEB">
      <w:pPr>
        <w:pStyle w:val="a3"/>
        <w:spacing w:before="0" w:beforeAutospacing="0" w:after="0" w:afterAutospacing="0"/>
        <w:jc w:val="center"/>
        <w:rPr>
          <w:sz w:val="28"/>
        </w:rPr>
      </w:pPr>
      <w:r w:rsidRPr="00813CEB">
        <w:rPr>
          <w:b/>
          <w:bCs/>
          <w:sz w:val="28"/>
        </w:rPr>
        <w:t>перечисленных позиций оборудования)</w:t>
      </w:r>
      <w:r w:rsidRPr="00813CEB">
        <w:rPr>
          <w:sz w:val="28"/>
        </w:rPr>
        <w:t xml:space="preserve"> </w:t>
      </w:r>
    </w:p>
    <w:tbl>
      <w:tblPr>
        <w:tblStyle w:val="ae"/>
        <w:tblW w:w="10403" w:type="dxa"/>
        <w:tblLook w:val="04A0"/>
      </w:tblPr>
      <w:tblGrid>
        <w:gridCol w:w="1536"/>
        <w:gridCol w:w="1916"/>
        <w:gridCol w:w="2652"/>
        <w:gridCol w:w="2578"/>
        <w:gridCol w:w="1721"/>
      </w:tblGrid>
      <w:tr w:rsidR="00695F43" w:rsidTr="005D6839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B2A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6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7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6C1DCC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F43" w:rsidRPr="00774593" w:rsidRDefault="00695F43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0B1C7A" w:rsidTr="005D6839">
        <w:trPr>
          <w:trHeight w:val="48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162580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для очищения дыхательных путей для экстренной помощи, электрическая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t>Аспиратор (</w:t>
            </w:r>
            <w:proofErr w:type="spellStart"/>
            <w:r>
              <w:t>отсасыватель</w:t>
            </w:r>
            <w:proofErr w:type="spellEnd"/>
            <w:r>
              <w:t>) хирургический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326770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низковакуумной аспирации универсальная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7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t>Дефибриллятор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1 на операционный стол</w:t>
            </w:r>
          </w:p>
        </w:tc>
      </w:tr>
      <w:tr w:rsidR="000B1C7A" w:rsidTr="005D6839">
        <w:trPr>
          <w:trHeight w:val="7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119850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Дефибриллятор внешний с ручным управлением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7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262440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>
              <w:rPr>
                <w:color w:val="000000"/>
              </w:rPr>
              <w:t>неперезаряжаемой</w:t>
            </w:r>
            <w:proofErr w:type="spellEnd"/>
            <w:r>
              <w:rPr>
                <w:color w:val="000000"/>
              </w:rPr>
              <w:t xml:space="preserve"> батареи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rPr>
          <w:trHeight w:val="7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190820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>
              <w:rPr>
                <w:color w:val="000000"/>
              </w:rPr>
              <w:t>дефибрилляции</w:t>
            </w:r>
            <w:proofErr w:type="spellEnd"/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0B1C7A" w:rsidRPr="006C1DCC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260420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прикроватный, одноканальный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Pr="006C1DCC" w:rsidRDefault="000B1C7A" w:rsidP="000B1C7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Инфузомат</w:t>
            </w:r>
            <w:proofErr w:type="spellEnd"/>
            <w:r>
              <w:t xml:space="preserve"> автоматический для внутривенных вливаний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0B1C7A" w:rsidTr="005D6839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329460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неинсулиновый</w:t>
            </w:r>
            <w:proofErr w:type="spellEnd"/>
            <w:r>
              <w:rPr>
                <w:color w:val="000000"/>
              </w:rPr>
              <w:t>, электрический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124530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неинсулиновый</w:t>
            </w:r>
            <w:proofErr w:type="spellEnd"/>
            <w:r>
              <w:rPr>
                <w:color w:val="000000"/>
              </w:rPr>
              <w:t>, механический,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229860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Насос шприцевой прикроватный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0B1C7A" w:rsidTr="005D6839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183030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C7A" w:rsidRPr="0096768C" w:rsidRDefault="000B1C7A" w:rsidP="000B1C7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прикроватный, многоканальный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1C7A" w:rsidRDefault="000B1C7A" w:rsidP="000B1C7A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1C7A" w:rsidRDefault="000B1C7A" w:rsidP="000B1C7A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9151F5" w:rsidRPr="006C1DC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190840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2578" w:type="dxa"/>
            <w:vMerge w:val="restart"/>
          </w:tcPr>
          <w:p w:rsidR="009151F5" w:rsidRDefault="009151F5" w:rsidP="009151F5">
            <w:pPr>
              <w:widowControl w:val="0"/>
            </w:pPr>
            <w:r>
              <w:t>Монитор операционный, включающий:</w:t>
            </w:r>
          </w:p>
          <w:p w:rsidR="009151F5" w:rsidRDefault="009151F5" w:rsidP="009151F5">
            <w:pPr>
              <w:widowControl w:val="0"/>
            </w:pPr>
            <w:r>
              <w:t xml:space="preserve">- </w:t>
            </w:r>
            <w:proofErr w:type="spellStart"/>
            <w:r>
              <w:t>неинвазивное</w:t>
            </w:r>
            <w:proofErr w:type="spellEnd"/>
            <w:r>
              <w:t xml:space="preserve"> измерение артериального давления;</w:t>
            </w:r>
          </w:p>
          <w:p w:rsidR="009151F5" w:rsidRDefault="009151F5" w:rsidP="009151F5">
            <w:pPr>
              <w:widowControl w:val="0"/>
            </w:pPr>
            <w:r>
              <w:t>- контроль частоты сердечных сокращений;</w:t>
            </w:r>
          </w:p>
          <w:p w:rsidR="009151F5" w:rsidRDefault="009151F5" w:rsidP="009151F5">
            <w:pPr>
              <w:widowControl w:val="0"/>
            </w:pPr>
            <w:r>
              <w:t>- контроль электрокардиограммы;</w:t>
            </w:r>
          </w:p>
          <w:p w:rsidR="009151F5" w:rsidRDefault="009151F5" w:rsidP="009151F5">
            <w:pPr>
              <w:widowControl w:val="0"/>
            </w:pPr>
            <w:r>
              <w:t>- контроль насыщения гемоглобина кислородом</w:t>
            </w:r>
          </w:p>
          <w:p w:rsidR="009151F5" w:rsidRDefault="009151F5" w:rsidP="009151F5">
            <w:pPr>
              <w:widowControl w:val="0"/>
            </w:pPr>
            <w:r>
              <w:t>(</w:t>
            </w:r>
            <w:proofErr w:type="spellStart"/>
            <w:r>
              <w:t>пульсоксиметрия</w:t>
            </w:r>
            <w:proofErr w:type="spellEnd"/>
            <w:r>
              <w:t>);</w:t>
            </w:r>
          </w:p>
          <w:p w:rsidR="009151F5" w:rsidRDefault="009151F5" w:rsidP="009151F5">
            <w:pPr>
              <w:widowControl w:val="0"/>
            </w:pPr>
            <w:r>
              <w:t>- контроль CO</w:t>
            </w:r>
            <w:r w:rsidRPr="00695F43">
              <w:t>2</w:t>
            </w:r>
            <w:r>
              <w:t xml:space="preserve"> в </w:t>
            </w:r>
            <w:proofErr w:type="spellStart"/>
            <w:r>
              <w:t>конечновыдыхаемом</w:t>
            </w:r>
            <w:proofErr w:type="spellEnd"/>
            <w:r>
              <w:t xml:space="preserve"> газе;</w:t>
            </w:r>
          </w:p>
          <w:p w:rsidR="009151F5" w:rsidRDefault="009151F5" w:rsidP="009151F5">
            <w:pPr>
              <w:widowControl w:val="0"/>
            </w:pPr>
            <w:r>
              <w:t>- контроль термометрии;</w:t>
            </w:r>
          </w:p>
          <w:p w:rsidR="009151F5" w:rsidRDefault="009151F5" w:rsidP="009151F5">
            <w:pPr>
              <w:widowControl w:val="0"/>
            </w:pPr>
            <w:r>
              <w:t>- контроль частоты дыхания;</w:t>
            </w:r>
          </w:p>
          <w:p w:rsidR="009151F5" w:rsidRPr="00695F43" w:rsidRDefault="009151F5" w:rsidP="009151F5">
            <w:pPr>
              <w:widowControl w:val="0"/>
            </w:pPr>
            <w:r>
              <w:t>- коэффициент периферической перфузии</w:t>
            </w:r>
          </w:p>
        </w:tc>
        <w:tc>
          <w:tcPr>
            <w:tcW w:w="1721" w:type="dxa"/>
            <w:vMerge w:val="restart"/>
            <w:vAlign w:val="center"/>
          </w:tcPr>
          <w:p w:rsidR="009151F5" w:rsidRPr="00695F43" w:rsidRDefault="009151F5" w:rsidP="009151F5">
            <w:pPr>
              <w:widowControl w:val="0"/>
              <w:jc w:val="center"/>
            </w:pPr>
            <w:r>
              <w:t>не менее 1 на операционный стол</w:t>
            </w: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190850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2578" w:type="dxa"/>
            <w:vMerge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274570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2578" w:type="dxa"/>
            <w:vMerge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157130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2578" w:type="dxa"/>
            <w:vMerge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25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9151F5" w:rsidRPr="006C1DC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230120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Ларингоскоп </w:t>
            </w:r>
            <w:proofErr w:type="spellStart"/>
            <w:r>
              <w:rPr>
                <w:color w:val="000000"/>
              </w:rPr>
              <w:t>интубационный</w:t>
            </w:r>
            <w:proofErr w:type="spellEnd"/>
            <w:r>
              <w:rPr>
                <w:color w:val="000000"/>
              </w:rPr>
              <w:t xml:space="preserve"> жесткий,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Pr="006C1DC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 xml:space="preserve">Набор </w:t>
            </w:r>
            <w:proofErr w:type="spellStart"/>
            <w:r>
              <w:t>интубационный</w:t>
            </w:r>
            <w:proofErr w:type="spellEnd"/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9151F5" w:rsidTr="005D6839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Набор для ретроградной </w:t>
            </w:r>
            <w:proofErr w:type="spellStart"/>
            <w:r>
              <w:rPr>
                <w:color w:val="000000"/>
              </w:rPr>
              <w:t>эндотрахеальной</w:t>
            </w:r>
            <w:proofErr w:type="spellEnd"/>
            <w:r>
              <w:rPr>
                <w:color w:val="000000"/>
              </w:rPr>
              <w:t xml:space="preserve"> интубации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9151F5" w:rsidRPr="006C1DC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173900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Трахеотом</w:t>
            </w:r>
            <w:proofErr w:type="spellEnd"/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Pr="006C1DC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Набор инструментов для трахеотомии с расходными материалами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130480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 xml:space="preserve"> для хирургических процедур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136490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неармированная, стандартная,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неармированная, стандартная,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169080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армированная, стандартная,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349970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неармированная, изготовленная индивидуально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357210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армированная, стандартная,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Набор для </w:t>
            </w:r>
            <w:proofErr w:type="spellStart"/>
            <w:r>
              <w:rPr>
                <w:color w:val="000000"/>
              </w:rPr>
              <w:t>трахеостомии</w:t>
            </w:r>
            <w:proofErr w:type="spellEnd"/>
            <w:r>
              <w:rPr>
                <w:color w:val="000000"/>
              </w:rPr>
              <w:t>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59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173770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Набор для </w:t>
            </w:r>
            <w:proofErr w:type="spellStart"/>
            <w:r>
              <w:rPr>
                <w:color w:val="000000"/>
              </w:rPr>
              <w:t>трахеостомии</w:t>
            </w:r>
            <w:proofErr w:type="spellEnd"/>
            <w:r>
              <w:rPr>
                <w:color w:val="000000"/>
              </w:rPr>
              <w:t>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9151F5" w:rsidRPr="006C1DC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Pr="006C1DC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Челюстно-лицевой хирургический набор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16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9151F5" w:rsidRPr="006C1DC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Pr="006C1DC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Набор инструментов для костнопластических операций в челюстно-лицевой области с расходными материалами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9151F5" w:rsidTr="005D6839">
        <w:trPr>
          <w:trHeight w:val="1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</w:t>
            </w:r>
          </w:p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/челюстно-лицевых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1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9151F5" w:rsidRPr="006C1DC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107170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Рефлектор налобный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Pr="006C1DCC" w:rsidRDefault="009151F5" w:rsidP="009151F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Налобные осветители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9151F5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1F5" w:rsidRPr="0096768C" w:rsidRDefault="009151F5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 оптоволоконный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151F5" w:rsidRDefault="009151F5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151F5" w:rsidRDefault="009151F5" w:rsidP="009151F5">
            <w:pPr>
              <w:widowControl w:val="0"/>
              <w:jc w:val="center"/>
            </w:pPr>
          </w:p>
        </w:tc>
      </w:tr>
      <w:tr w:rsidR="005D6839" w:rsidTr="005D6839">
        <w:trPr>
          <w:trHeight w:val="101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5D6839" w:rsidRPr="006C1DCC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275650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ингаляционной анестезии, с настенным креплением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9151F5">
            <w:pPr>
              <w:widowControl w:val="0"/>
            </w:pPr>
            <w:r>
              <w:t>Наркозно-дыхательный аппарат с возможностью вентиляции тремя газами (O</w:t>
            </w:r>
            <w:r>
              <w:rPr>
                <w:vertAlign w:val="subscript"/>
              </w:rPr>
              <w:t>2</w:t>
            </w:r>
            <w:r>
              <w:t>, N</w:t>
            </w:r>
            <w:r>
              <w:rPr>
                <w:vertAlign w:val="subscript"/>
              </w:rPr>
              <w:t>2</w:t>
            </w:r>
            <w:r>
              <w:t>O, воздух), с испарителями для ингаляционных анестетиков (</w:t>
            </w:r>
            <w:proofErr w:type="spellStart"/>
            <w:r>
              <w:t>изофлуран</w:t>
            </w:r>
            <w:proofErr w:type="spellEnd"/>
            <w:r>
              <w:t xml:space="preserve">, </w:t>
            </w:r>
            <w:proofErr w:type="spellStart"/>
            <w:r>
              <w:t>севофлуран</w:t>
            </w:r>
            <w:proofErr w:type="spellEnd"/>
            <w:r>
              <w:t xml:space="preserve">) с блоком для </w:t>
            </w:r>
            <w:proofErr w:type="spellStart"/>
            <w:r>
              <w:t>газоанализа</w:t>
            </w:r>
            <w:proofErr w:type="spellEnd"/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</w:pPr>
            <w:r>
              <w:t>не менее 1 на операционный стол</w:t>
            </w:r>
          </w:p>
        </w:tc>
      </w:tr>
      <w:tr w:rsidR="005D6839" w:rsidTr="005D6839">
        <w:trPr>
          <w:trHeight w:val="46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276070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ингаляционной анестезии, передвижной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</w:pPr>
          </w:p>
        </w:tc>
      </w:tr>
      <w:tr w:rsidR="005D6839" w:rsidTr="005D6839">
        <w:trPr>
          <w:trHeight w:val="49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276080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ингаляционной анестезии, портативный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</w:pPr>
          </w:p>
        </w:tc>
      </w:tr>
      <w:tr w:rsidR="005D6839" w:rsidTr="005D6839">
        <w:trPr>
          <w:trHeight w:val="77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275750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9151F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искусственной вентиляции легких анестезиологический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9151F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9151F5">
            <w:pPr>
              <w:widowControl w:val="0"/>
              <w:jc w:val="center"/>
            </w:pPr>
          </w:p>
        </w:tc>
      </w:tr>
      <w:tr w:rsidR="005D6839" w:rsidTr="005D6839">
        <w:trPr>
          <w:trHeight w:val="77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275670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Блок вентиляции легких для анестезиологической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107700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защитный для лица, одноразового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>Очки/щитки защитные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4 на операционный стол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274530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для защиты глаз от брызг,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343590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защитный для лица,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343600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защитный для глаз,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372830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для защиты глаз от брызг,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>Светильник хирургический бестеневой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1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D91E30">
              <w:t>(необходимо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122030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аспирационная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>Системы для аспирационного дренирования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1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аспирационная, нехирургическая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131950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для внутривенных вливаний</w:t>
            </w:r>
          </w:p>
        </w:tc>
        <w:tc>
          <w:tcPr>
            <w:tcW w:w="25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 xml:space="preserve">Стойка для дозаторов и </w:t>
            </w:r>
            <w:proofErr w:type="spellStart"/>
            <w:r>
              <w:t>инфузоматов</w:t>
            </w:r>
            <w:proofErr w:type="spellEnd"/>
          </w:p>
        </w:tc>
        <w:tc>
          <w:tcPr>
            <w:tcW w:w="172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1</w:t>
            </w:r>
          </w:p>
        </w:tc>
      </w:tr>
      <w:tr w:rsidR="005D6839" w:rsidTr="005D6839">
        <w:trPr>
          <w:trHeight w:val="371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131950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для внутривенных вливаний</w:t>
            </w:r>
          </w:p>
        </w:tc>
        <w:tc>
          <w:tcPr>
            <w:tcW w:w="25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 xml:space="preserve">Стойка (штатив) для </w:t>
            </w:r>
            <w:proofErr w:type="spellStart"/>
            <w:r>
              <w:t>инфузионных</w:t>
            </w:r>
            <w:proofErr w:type="spellEnd"/>
            <w:r>
              <w:t xml:space="preserve"> систем</w:t>
            </w:r>
          </w:p>
        </w:tc>
        <w:tc>
          <w:tcPr>
            <w:tcW w:w="172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2 на операционный стол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>Столик инструментальный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1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>Столик операционной сестры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1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5D6839" w:rsidRPr="006C1DC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162210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электромеханический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  <w:r>
              <w:t>Стол операционный универсальный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  <w:r>
              <w:t>не менее 1</w:t>
            </w: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с гидравлическим приводом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162400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электрогидравлический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5D6839" w:rsidTr="005D6839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839" w:rsidRPr="0096768C" w:rsidRDefault="005D6839" w:rsidP="005D683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электромеханический,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D6839" w:rsidRDefault="005D6839" w:rsidP="005D683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839" w:rsidRDefault="005D6839" w:rsidP="005D6839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  <w:r>
              <w:t>Стол с выдвижными ящиками для расходного материала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не менее 2</w:t>
            </w: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290450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обогрева всего тела на основе </w:t>
            </w:r>
            <w:proofErr w:type="spellStart"/>
            <w:r>
              <w:rPr>
                <w:color w:val="000000"/>
              </w:rPr>
              <w:t>электроодеяла</w:t>
            </w:r>
            <w:proofErr w:type="spellEnd"/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  <w:r>
              <w:t>Устройство для обогрева пациента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1 на операционный стол</w:t>
            </w: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Одеяло системы конвекционного обогрева/охлаждения всего тела,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173030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Одеяло системы конвекционного обогрева/охлаждения всего тела,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258460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Матрас системы для обогрева/охлаждения всего тела с циркулирующей жидкостью,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290460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Электроодеяло</w:t>
            </w:r>
            <w:proofErr w:type="spellEnd"/>
            <w:r>
              <w:rPr>
                <w:color w:val="000000"/>
              </w:rPr>
              <w:t xml:space="preserve"> системы обогрева всего тела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326560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Матрас системы для обогрева/охлаждения всего тела с циркулирующей жидкостью,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  <w:proofErr w:type="spellStart"/>
            <w:r>
              <w:t>Электрокоагулятор</w:t>
            </w:r>
            <w:proofErr w:type="spellEnd"/>
            <w:r>
              <w:t xml:space="preserve"> (коагулятор) хирургический моно и биполярный с комплектом соответствующего инструментария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1 на операционный стол</w:t>
            </w: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электродная биполярная аппарата электрохирургической диатермии для планарной резекции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291410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Система электрокоагуляции,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аргон-усиленной электрохирургической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Pr="00A8237E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22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с электроприводом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Pr="00A8237E" w:rsidRDefault="00060A66" w:rsidP="00060A66">
            <w:pPr>
              <w:widowControl w:val="0"/>
            </w:pPr>
            <w:r>
              <w:t>Наконечник стоматологический хирургический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не менее 2</w:t>
            </w:r>
          </w:p>
        </w:tc>
      </w:tr>
      <w:tr w:rsidR="00060A66" w:rsidTr="00174A8E">
        <w:trPr>
          <w:trHeight w:val="22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пневматический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256370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Блок управления хирургической дрелью/пилой, с питанием от сети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  <w:r>
              <w:t>Аппарат стоматологический для хирургии и имплантации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не менее 1</w:t>
            </w: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122180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ультразвуковая хирургическая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стоматологическая,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с электроприводом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стоматологическая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174A8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282050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стоматологическая, с дистанционным управлением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740C17">
        <w:trPr>
          <w:trHeight w:val="68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24</w:t>
            </w:r>
          </w:p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337640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Микроскоп хирургический стоматологический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  <w:r w:rsidRPr="005E49AA">
              <w:t>Устройства оптического увеличения (бинокулярные линзы или операционный микроскоп)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не менее 1</w:t>
            </w:r>
          </w:p>
        </w:tc>
      </w:tr>
      <w:tr w:rsidR="00060A66" w:rsidTr="00740C17">
        <w:trPr>
          <w:trHeight w:val="68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260240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Микроскоп хирургический общего назначения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Pr="005E49AA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740C17">
        <w:trPr>
          <w:trHeight w:val="68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182160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Кронштейн для операционного микроскопа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Pr="005E49AA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740C17">
        <w:trPr>
          <w:trHeight w:val="68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181320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Лупа хирургическая бинокулярная,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Pr="005E49AA" w:rsidRDefault="00060A66" w:rsidP="00060A66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</w:p>
        </w:tc>
      </w:tr>
      <w:tr w:rsidR="00060A66" w:rsidTr="00740C17">
        <w:trPr>
          <w:trHeight w:val="68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6C1DC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190610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A66" w:rsidRPr="0096768C" w:rsidRDefault="00060A66" w:rsidP="00060A66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Дистрактор</w:t>
            </w:r>
            <w:proofErr w:type="spellEnd"/>
            <w:r>
              <w:rPr>
                <w:color w:val="000000"/>
              </w:rPr>
              <w:t xml:space="preserve"> имплантируемый для черепно-лицевых костей</w:t>
            </w:r>
          </w:p>
        </w:tc>
        <w:tc>
          <w:tcPr>
            <w:tcW w:w="25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60A66" w:rsidRDefault="00060A66" w:rsidP="00060A66">
            <w:pPr>
              <w:widowControl w:val="0"/>
            </w:pPr>
            <w:r w:rsidRPr="005E49AA">
              <w:t>Аппарат для дистракционного остеосинтеза с расходными материалами</w:t>
            </w:r>
          </w:p>
        </w:tc>
        <w:tc>
          <w:tcPr>
            <w:tcW w:w="172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0A66" w:rsidRDefault="00060A66" w:rsidP="00060A66">
            <w:pPr>
              <w:widowControl w:val="0"/>
              <w:jc w:val="center"/>
            </w:pPr>
            <w:r>
              <w:t>не менее 1</w:t>
            </w:r>
          </w:p>
        </w:tc>
      </w:tr>
      <w:tr w:rsidR="00D27B94" w:rsidTr="00174A8E">
        <w:trPr>
          <w:trHeight w:val="136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  <w:p w:rsidR="00D27B94" w:rsidRPr="006C1DC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  <w:p w:rsidR="00D27B94" w:rsidRPr="006C1DC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173230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переносная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>, цифровая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A8237E" w:rsidRDefault="00D27B94" w:rsidP="00D27B94">
            <w:pPr>
              <w:widowControl w:val="0"/>
            </w:pPr>
            <w:r w:rsidRPr="005E49AA">
              <w:t>Мобильный рентгеновский аппарат с электронно-оптическим приемником (</w:t>
            </w:r>
            <w:proofErr w:type="spellStart"/>
            <w:r w:rsidRPr="005E49AA">
              <w:t>радиовизиограф</w:t>
            </w:r>
            <w:proofErr w:type="spellEnd"/>
            <w:r w:rsidRPr="005E49AA">
              <w:t xml:space="preserve"> или иное)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  <w:r>
              <w:t>1</w:t>
            </w:r>
          </w:p>
        </w:tc>
      </w:tr>
      <w:tr w:rsidR="00D27B94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209190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экстраоральная</w:t>
            </w:r>
            <w:proofErr w:type="spellEnd"/>
            <w:r>
              <w:rPr>
                <w:color w:val="000000"/>
              </w:rPr>
              <w:t xml:space="preserve"> передвижная,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209330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передвижная,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2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209480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рентгеновская панорамная передвижная,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191300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стационарная,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83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</w:t>
            </w:r>
          </w:p>
          <w:p w:rsidR="00D27B94" w:rsidRPr="006C1DC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  <w:p w:rsidR="00D27B94" w:rsidRPr="006C1DC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пинцета,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Default="00D27B94" w:rsidP="00D27B94">
            <w:pPr>
              <w:widowControl w:val="0"/>
            </w:pPr>
            <w:r w:rsidRPr="005E49AA">
              <w:t>Микрохирургический инструментарий (</w:t>
            </w:r>
            <w:proofErr w:type="spellStart"/>
            <w:r w:rsidRPr="005E49AA">
              <w:t>микропинцеты</w:t>
            </w:r>
            <w:proofErr w:type="spellEnd"/>
            <w:r w:rsidRPr="005E49AA">
              <w:t xml:space="preserve">, </w:t>
            </w:r>
            <w:proofErr w:type="spellStart"/>
            <w:r w:rsidRPr="005E49AA">
              <w:t>микроножницы</w:t>
            </w:r>
            <w:proofErr w:type="spellEnd"/>
            <w:r w:rsidRPr="005E49AA">
              <w:t xml:space="preserve">, </w:t>
            </w:r>
            <w:proofErr w:type="spellStart"/>
            <w:r w:rsidRPr="005E49AA">
              <w:t>микроклеммы</w:t>
            </w:r>
            <w:proofErr w:type="spellEnd"/>
            <w:r w:rsidRPr="005E49AA">
              <w:t xml:space="preserve">, набор для сосудистого шва мелких сосудов) </w:t>
            </w:r>
          </w:p>
          <w:p w:rsidR="00D27B94" w:rsidRPr="005E49AA" w:rsidRDefault="00D27B94" w:rsidP="00D27B94">
            <w:pPr>
              <w:widowControl w:val="0"/>
            </w:pPr>
            <w:r w:rsidRPr="005E49AA">
              <w:t>*при наличии соответствующей лицензии и подготовленных специалистов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  <w:r>
              <w:t>не менее 1</w:t>
            </w:r>
          </w:p>
        </w:tc>
      </w:tr>
      <w:tr w:rsidR="00D27B94" w:rsidTr="00740C17">
        <w:trPr>
          <w:trHeight w:val="28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пинцета,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8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Ножницы хирургические общего назначения,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8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260700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Ножницы хирургические общего назначения,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8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296660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Ножницы сосудистые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328830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174A8E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386150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сосудистых хирургических процедур неспециализированный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D27B94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104290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Щипцы для </w:t>
            </w:r>
            <w:proofErr w:type="spellStart"/>
            <w:r>
              <w:rPr>
                <w:color w:val="000000"/>
              </w:rPr>
              <w:t>клипирования</w:t>
            </w:r>
            <w:proofErr w:type="spellEnd"/>
            <w:r>
              <w:rPr>
                <w:color w:val="000000"/>
              </w:rPr>
              <w:t xml:space="preserve"> кровеносных сосудов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D27B94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249380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Зажим </w:t>
            </w:r>
            <w:proofErr w:type="spellStart"/>
            <w:r>
              <w:rPr>
                <w:color w:val="000000"/>
              </w:rPr>
              <w:t>гемостатический</w:t>
            </w:r>
            <w:proofErr w:type="spellEnd"/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249460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Зажим </w:t>
            </w:r>
            <w:proofErr w:type="spellStart"/>
            <w:r>
              <w:rPr>
                <w:color w:val="000000"/>
              </w:rPr>
              <w:t>гемостатический</w:t>
            </w:r>
            <w:proofErr w:type="spellEnd"/>
            <w:r>
              <w:rPr>
                <w:color w:val="000000"/>
              </w:rPr>
              <w:t>, для мелких сосудов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7B94" w:rsidRPr="005E49AA" w:rsidRDefault="00D27B94" w:rsidP="00D27B94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</w:tbl>
    <w:p w:rsidR="00D27B94" w:rsidRDefault="00D27B94" w:rsidP="00D27B94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D27B94" w:rsidRPr="00774593" w:rsidTr="00174A8E">
        <w:trPr>
          <w:trHeight w:val="229"/>
        </w:trPr>
        <w:tc>
          <w:tcPr>
            <w:tcW w:w="709" w:type="dxa"/>
          </w:tcPr>
          <w:p w:rsidR="00D27B94" w:rsidRPr="006C1DCC" w:rsidRDefault="00D27B94" w:rsidP="00174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27B94" w:rsidRPr="006C1DCC" w:rsidRDefault="00D27B94" w:rsidP="00174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D27B94" w:rsidRPr="006C1DCC" w:rsidRDefault="00D27B94" w:rsidP="00174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D27B94" w:rsidRPr="006C1DCC" w:rsidRDefault="00D27B94" w:rsidP="00174A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D27B94" w:rsidRPr="00774593" w:rsidTr="00D27B94">
        <w:trPr>
          <w:trHeight w:val="121"/>
        </w:trPr>
        <w:tc>
          <w:tcPr>
            <w:tcW w:w="709" w:type="dxa"/>
          </w:tcPr>
          <w:p w:rsidR="00D27B94" w:rsidRPr="006C1DCC" w:rsidRDefault="00D27B94" w:rsidP="00D27B94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D27B94" w:rsidRPr="00695F43" w:rsidRDefault="00D27B94" w:rsidP="00D27B94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D27B94">
              <w:rPr>
                <w:rFonts w:ascii="Times New Roman" w:eastAsiaTheme="minorEastAsia" w:hAnsi="Times New Roman" w:cs="Times New Roman"/>
                <w:sz w:val="24"/>
                <w:szCs w:val="22"/>
              </w:rPr>
              <w:t>Комплект мебели для операционной</w:t>
            </w:r>
          </w:p>
        </w:tc>
        <w:tc>
          <w:tcPr>
            <w:tcW w:w="4990" w:type="dxa"/>
          </w:tcPr>
          <w:p w:rsidR="00D27B94" w:rsidRPr="00695F43" w:rsidRDefault="00D27B94" w:rsidP="00D27B94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D27B94">
              <w:rPr>
                <w:rFonts w:ascii="Times New Roman" w:hAnsi="Times New Roman" w:cs="Times New Roman"/>
                <w:sz w:val="24"/>
              </w:rPr>
              <w:t>1 на операционный стол</w:t>
            </w:r>
          </w:p>
        </w:tc>
      </w:tr>
      <w:tr w:rsidR="00D27B94" w:rsidRPr="00774593" w:rsidTr="00D27B94">
        <w:trPr>
          <w:trHeight w:val="366"/>
        </w:trPr>
        <w:tc>
          <w:tcPr>
            <w:tcW w:w="709" w:type="dxa"/>
          </w:tcPr>
          <w:p w:rsidR="00D27B94" w:rsidRPr="006C1DCC" w:rsidRDefault="00D27B94" w:rsidP="00D27B94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</w:tcPr>
          <w:p w:rsidR="00D27B94" w:rsidRPr="00695F43" w:rsidRDefault="00D27B94" w:rsidP="00D27B94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D27B94">
              <w:rPr>
                <w:rFonts w:ascii="Times New Roman" w:eastAsiaTheme="minorEastAsia" w:hAnsi="Times New Roman" w:cs="Times New Roman"/>
                <w:sz w:val="24"/>
                <w:szCs w:val="22"/>
              </w:rPr>
              <w:t>Стул без спинки вращающийся с моющимся покрытием</w:t>
            </w:r>
          </w:p>
        </w:tc>
        <w:tc>
          <w:tcPr>
            <w:tcW w:w="4990" w:type="dxa"/>
          </w:tcPr>
          <w:p w:rsidR="00D27B94" w:rsidRPr="00695F43" w:rsidRDefault="00D27B94" w:rsidP="00D27B94">
            <w:pPr>
              <w:pStyle w:val="ConsPlusNormal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D27B94">
              <w:rPr>
                <w:rFonts w:ascii="Times New Roman" w:eastAsiaTheme="minorEastAsia" w:hAnsi="Times New Roman" w:cs="Times New Roman"/>
                <w:sz w:val="24"/>
                <w:szCs w:val="22"/>
              </w:rPr>
              <w:t>не менее 2</w:t>
            </w:r>
          </w:p>
        </w:tc>
      </w:tr>
    </w:tbl>
    <w:p w:rsidR="00E714C1" w:rsidRPr="00682EFB" w:rsidRDefault="00E714C1" w:rsidP="00E714C1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8"/>
        </w:rPr>
      </w:pPr>
      <w:r w:rsidRPr="00682EFB">
        <w:rPr>
          <w:sz w:val="20"/>
          <w:szCs w:val="28"/>
          <w:vertAlign w:val="superscript"/>
          <w:lang w:eastAsia="ru-RU"/>
        </w:rPr>
        <w:t>1</w:t>
      </w:r>
      <w:r w:rsidRPr="00682EFB">
        <w:rPr>
          <w:sz w:val="20"/>
          <w:szCs w:val="28"/>
          <w:lang w:eastAsia="ru-RU"/>
        </w:rPr>
        <w:t xml:space="preserve"> 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приказом Министерства здравоохранения Российской Федерации от 24 июня 2025 г. № 364н (зарегистрирован Министерством юстиции Российской Федерации 5 августа </w:t>
      </w:r>
      <w:r w:rsidR="00682EFB">
        <w:rPr>
          <w:sz w:val="20"/>
          <w:szCs w:val="28"/>
          <w:lang w:eastAsia="ru-RU"/>
        </w:rPr>
        <w:br/>
      </w:r>
      <w:r w:rsidRPr="00682EFB">
        <w:rPr>
          <w:sz w:val="20"/>
          <w:szCs w:val="28"/>
          <w:lang w:eastAsia="ru-RU"/>
        </w:rPr>
        <w:t xml:space="preserve">2025 г., регистрационный № 83136).». </w:t>
      </w:r>
    </w:p>
    <w:p w:rsidR="00813CEB" w:rsidRDefault="00813CEB" w:rsidP="00813CE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15. В приложении № 10:</w:t>
      </w:r>
    </w:p>
    <w:p w:rsidR="00813CEB" w:rsidRDefault="00813CEB" w:rsidP="00813CE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331A">
        <w:rPr>
          <w:sz w:val="28"/>
          <w:szCs w:val="28"/>
        </w:rPr>
        <w:t xml:space="preserve">абзац 2 </w:t>
      </w:r>
      <w:r>
        <w:rPr>
          <w:sz w:val="28"/>
          <w:szCs w:val="28"/>
        </w:rPr>
        <w:t>пункт</w:t>
      </w:r>
      <w:r w:rsidR="0099331A">
        <w:rPr>
          <w:sz w:val="28"/>
          <w:szCs w:val="28"/>
        </w:rPr>
        <w:t>а</w:t>
      </w:r>
      <w:r>
        <w:rPr>
          <w:sz w:val="28"/>
          <w:szCs w:val="28"/>
        </w:rPr>
        <w:t xml:space="preserve"> 4 изложить в следующей редакции:</w:t>
      </w:r>
    </w:p>
    <w:p w:rsidR="00813CEB" w:rsidRDefault="00813CEB" w:rsidP="00813CE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</w:rPr>
      </w:pPr>
      <w:r w:rsidRPr="005F58F7">
        <w:rPr>
          <w:sz w:val="28"/>
          <w:szCs w:val="28"/>
        </w:rPr>
        <w:t xml:space="preserve">«На должность заведующего </w:t>
      </w:r>
      <w:r>
        <w:rPr>
          <w:sz w:val="28"/>
          <w:szCs w:val="28"/>
        </w:rPr>
        <w:t>Отделением</w:t>
      </w:r>
      <w:r w:rsidRPr="005F58F7">
        <w:rPr>
          <w:sz w:val="28"/>
          <w:szCs w:val="28"/>
        </w:rPr>
        <w:t xml:space="preserve"> назначается </w:t>
      </w:r>
      <w:r w:rsidR="0099331A">
        <w:rPr>
          <w:sz w:val="28"/>
          <w:szCs w:val="28"/>
        </w:rPr>
        <w:t>специалист</w:t>
      </w:r>
      <w:r w:rsidRPr="005F58F7">
        <w:rPr>
          <w:sz w:val="28"/>
          <w:szCs w:val="28"/>
        </w:rPr>
        <w:t xml:space="preserve">, соответствующий </w:t>
      </w:r>
      <w:r w:rsidRPr="00600834">
        <w:rPr>
          <w:sz w:val="28"/>
          <w:szCs w:val="28"/>
        </w:rPr>
        <w:t xml:space="preserve">квалификационным требованиям к медицинским </w:t>
      </w:r>
      <w:r>
        <w:rPr>
          <w:sz w:val="28"/>
          <w:szCs w:val="28"/>
        </w:rPr>
        <w:br/>
      </w:r>
      <w:r w:rsidRPr="00600834">
        <w:rPr>
          <w:sz w:val="28"/>
          <w:szCs w:val="28"/>
        </w:rPr>
        <w:t>и фармацевтическим работникам</w:t>
      </w:r>
      <w:r w:rsidR="00682EFB">
        <w:rPr>
          <w:sz w:val="28"/>
          <w:szCs w:val="28"/>
          <w:vertAlign w:val="superscript"/>
        </w:rPr>
        <w:t>2</w:t>
      </w:r>
      <w:r w:rsidRPr="00600834">
        <w:rPr>
          <w:sz w:val="28"/>
          <w:szCs w:val="28"/>
        </w:rPr>
        <w:t xml:space="preserve"> </w:t>
      </w:r>
      <w:r w:rsidRPr="003C1035">
        <w:rPr>
          <w:sz w:val="28"/>
          <w:szCs w:val="28"/>
        </w:rPr>
        <w:t>по направлению подготовки «Здраво</w:t>
      </w:r>
      <w:r>
        <w:rPr>
          <w:sz w:val="28"/>
          <w:szCs w:val="28"/>
        </w:rPr>
        <w:t xml:space="preserve">охранение </w:t>
      </w:r>
      <w:r>
        <w:rPr>
          <w:sz w:val="28"/>
          <w:szCs w:val="28"/>
        </w:rPr>
        <w:br/>
        <w:t xml:space="preserve">и медицинские науки» </w:t>
      </w:r>
      <w:r w:rsidRPr="003C1035">
        <w:rPr>
          <w:sz w:val="28"/>
          <w:szCs w:val="28"/>
        </w:rPr>
        <w:t>по специальности «челюстно-лицевая хирургия», а также требованиям профессио</w:t>
      </w:r>
      <w:r>
        <w:rPr>
          <w:sz w:val="28"/>
          <w:szCs w:val="28"/>
        </w:rPr>
        <w:t xml:space="preserve">нального стандарта </w:t>
      </w:r>
      <w:r w:rsidRPr="005F58F7">
        <w:rPr>
          <w:sz w:val="28"/>
          <w:szCs w:val="28"/>
        </w:rPr>
        <w:t xml:space="preserve">«Специалист в области здравоохранения </w:t>
      </w:r>
      <w:r>
        <w:rPr>
          <w:sz w:val="28"/>
          <w:szCs w:val="28"/>
        </w:rPr>
        <w:br/>
      </w:r>
      <w:r w:rsidRPr="005F58F7">
        <w:rPr>
          <w:sz w:val="28"/>
          <w:szCs w:val="28"/>
        </w:rPr>
        <w:t>и общественного здоровья»</w:t>
      </w:r>
      <w:r w:rsidR="00682EFB">
        <w:rPr>
          <w:sz w:val="28"/>
          <w:szCs w:val="28"/>
          <w:vertAlign w:val="superscript"/>
        </w:rPr>
        <w:t>3</w:t>
      </w:r>
      <w:r w:rsidRPr="005F58F7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813CEB" w:rsidRDefault="00813CEB" w:rsidP="00813CE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8D11BE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с</w:t>
      </w:r>
      <w:r w:rsidRPr="008D11BE">
        <w:rPr>
          <w:color w:val="000000"/>
          <w:sz w:val="28"/>
          <w:szCs w:val="28"/>
        </w:rPr>
        <w:t>носк</w:t>
      </w:r>
      <w:r w:rsidR="00682EFB">
        <w:rPr>
          <w:color w:val="000000"/>
          <w:sz w:val="28"/>
          <w:szCs w:val="28"/>
        </w:rPr>
        <w:t>и</w:t>
      </w:r>
      <w:r w:rsidRPr="008D11BE">
        <w:rPr>
          <w:color w:val="000000"/>
          <w:sz w:val="28"/>
          <w:szCs w:val="28"/>
        </w:rPr>
        <w:t xml:space="preserve"> </w:t>
      </w:r>
      <w:r w:rsidR="0099331A">
        <w:rPr>
          <w:color w:val="000000"/>
          <w:sz w:val="28"/>
          <w:szCs w:val="28"/>
        </w:rPr>
        <w:t>2</w:t>
      </w:r>
      <w:r w:rsidR="00682EFB">
        <w:rPr>
          <w:color w:val="000000"/>
          <w:sz w:val="28"/>
          <w:szCs w:val="28"/>
        </w:rPr>
        <w:t xml:space="preserve"> и 3</w:t>
      </w:r>
      <w:r w:rsidRPr="008D11BE">
        <w:rPr>
          <w:color w:val="000000"/>
          <w:sz w:val="28"/>
          <w:szCs w:val="28"/>
        </w:rPr>
        <w:t xml:space="preserve"> к пункту </w:t>
      </w:r>
      <w:r w:rsidR="0025338A">
        <w:rPr>
          <w:color w:val="000000"/>
          <w:sz w:val="28"/>
          <w:szCs w:val="28"/>
        </w:rPr>
        <w:t>4</w:t>
      </w:r>
      <w:r w:rsidRPr="008D11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изложить </w:t>
      </w:r>
      <w:r w:rsidRPr="008D11BE">
        <w:rPr>
          <w:color w:val="000000"/>
          <w:sz w:val="28"/>
          <w:szCs w:val="28"/>
        </w:rPr>
        <w:t>в следующей редакции:</w:t>
      </w:r>
    </w:p>
    <w:p w:rsidR="00813CEB" w:rsidRDefault="00813CEB" w:rsidP="00813CE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 w:rsidRPr="004D0EAC">
        <w:rPr>
          <w:color w:val="000000"/>
          <w:sz w:val="28"/>
          <w:szCs w:val="28"/>
        </w:rPr>
        <w:t>«</w:t>
      </w:r>
      <w:r w:rsidR="0099331A">
        <w:rPr>
          <w:color w:val="000000"/>
          <w:sz w:val="28"/>
          <w:szCs w:val="28"/>
          <w:vertAlign w:val="superscript"/>
        </w:rPr>
        <w:t>2</w:t>
      </w:r>
      <w:r w:rsidRPr="004D0EAC">
        <w:rPr>
          <w:color w:val="000000"/>
          <w:sz w:val="28"/>
          <w:szCs w:val="28"/>
          <w:vertAlign w:val="superscript"/>
        </w:rPr>
        <w:t xml:space="preserve"> </w:t>
      </w:r>
      <w:r w:rsidRPr="004D0EAC">
        <w:rPr>
          <w:sz w:val="28"/>
          <w:szCs w:val="28"/>
        </w:rPr>
        <w:t xml:space="preserve">Приказ Министерства здравоохранения Российской Федерации от 14 мая 2026 г. № 436н «Об утверждении квалификационных требований к медицинским </w:t>
      </w:r>
      <w:r w:rsidRPr="004D0EAC">
        <w:rPr>
          <w:sz w:val="28"/>
          <w:szCs w:val="28"/>
        </w:rPr>
        <w:br/>
        <w:t>и фармацевтическим работникам» (зарегистрирован Министерством юстиции Российской Федерации 29 мая 2026 г., регистрационный № 86713).</w:t>
      </w:r>
      <w:r w:rsidRPr="004D0EAC">
        <w:t xml:space="preserve"> </w:t>
      </w:r>
      <w:r w:rsidRPr="004D0EAC">
        <w:rPr>
          <w:sz w:val="28"/>
          <w:szCs w:val="28"/>
        </w:rPr>
        <w:t xml:space="preserve">Действует </w:t>
      </w:r>
      <w:r w:rsidRPr="004D0EAC">
        <w:rPr>
          <w:sz w:val="28"/>
          <w:szCs w:val="28"/>
        </w:rPr>
        <w:br/>
        <w:t>до 1 сентября 2032 г.</w:t>
      </w:r>
    </w:p>
    <w:p w:rsidR="00813CEB" w:rsidRDefault="0099331A" w:rsidP="00813CEB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vertAlign w:val="superscript"/>
        </w:rPr>
        <w:t>3</w:t>
      </w:r>
      <w:r w:rsidR="00740C17">
        <w:rPr>
          <w:color w:val="000000"/>
          <w:sz w:val="28"/>
          <w:szCs w:val="28"/>
          <w:vertAlign w:val="superscript"/>
        </w:rPr>
        <w:t>  </w:t>
      </w:r>
      <w:r w:rsidR="00813CEB" w:rsidRPr="004D0EAC">
        <w:rPr>
          <w:sz w:val="28"/>
          <w:szCs w:val="28"/>
        </w:rPr>
        <w:t xml:space="preserve">Приказ </w:t>
      </w:r>
      <w:r w:rsidR="00813CEB">
        <w:rPr>
          <w:sz w:val="28"/>
          <w:szCs w:val="28"/>
        </w:rPr>
        <w:t>труда и социальной защиты</w:t>
      </w:r>
      <w:r w:rsidR="00813CEB" w:rsidRPr="004D0EAC">
        <w:rPr>
          <w:sz w:val="28"/>
          <w:szCs w:val="28"/>
        </w:rPr>
        <w:t xml:space="preserve"> Российской Федерации </w:t>
      </w:r>
      <w:r w:rsidR="00813CEB">
        <w:rPr>
          <w:sz w:val="28"/>
          <w:szCs w:val="28"/>
        </w:rPr>
        <w:br/>
      </w:r>
      <w:r w:rsidR="00813CEB" w:rsidRPr="004D0EAC">
        <w:rPr>
          <w:sz w:val="28"/>
          <w:szCs w:val="28"/>
        </w:rPr>
        <w:t xml:space="preserve">от </w:t>
      </w:r>
      <w:r w:rsidR="00813CEB">
        <w:rPr>
          <w:sz w:val="28"/>
          <w:szCs w:val="28"/>
        </w:rPr>
        <w:t>29 ноября 2017</w:t>
      </w:r>
      <w:r w:rsidR="00813CEB" w:rsidRPr="004D0EAC">
        <w:rPr>
          <w:sz w:val="28"/>
          <w:szCs w:val="28"/>
        </w:rPr>
        <w:t xml:space="preserve"> г. № </w:t>
      </w:r>
      <w:r w:rsidR="00813CEB">
        <w:rPr>
          <w:sz w:val="28"/>
          <w:szCs w:val="28"/>
        </w:rPr>
        <w:t>768</w:t>
      </w:r>
      <w:r w:rsidR="00813CEB" w:rsidRPr="004D0EAC">
        <w:rPr>
          <w:sz w:val="28"/>
          <w:szCs w:val="28"/>
        </w:rPr>
        <w:t>н «</w:t>
      </w:r>
      <w:r w:rsidR="00813CEB">
        <w:rPr>
          <w:sz w:val="28"/>
          <w:szCs w:val="28"/>
        </w:rPr>
        <w:t>О</w:t>
      </w:r>
      <w:r w:rsidR="00813CEB" w:rsidRPr="00F53671">
        <w:rPr>
          <w:sz w:val="28"/>
          <w:szCs w:val="28"/>
        </w:rPr>
        <w:t>б утверждении профессионального стандарта</w:t>
      </w:r>
      <w:r w:rsidR="00813CEB">
        <w:rPr>
          <w:sz w:val="28"/>
          <w:szCs w:val="28"/>
        </w:rPr>
        <w:t xml:space="preserve"> «С</w:t>
      </w:r>
      <w:r w:rsidR="00813CEB" w:rsidRPr="00F53671">
        <w:rPr>
          <w:sz w:val="28"/>
          <w:szCs w:val="28"/>
        </w:rPr>
        <w:t>пециалист в области организации здравоохранения</w:t>
      </w:r>
      <w:r w:rsidR="00813CEB">
        <w:rPr>
          <w:sz w:val="28"/>
          <w:szCs w:val="28"/>
        </w:rPr>
        <w:t xml:space="preserve"> и общественного здоровья</w:t>
      </w:r>
      <w:r w:rsidR="00813CEB" w:rsidRPr="004D0EAC">
        <w:rPr>
          <w:sz w:val="28"/>
          <w:szCs w:val="28"/>
        </w:rPr>
        <w:t>» (</w:t>
      </w:r>
      <w:r w:rsidR="00813CEB">
        <w:rPr>
          <w:sz w:val="28"/>
          <w:szCs w:val="28"/>
        </w:rPr>
        <w:t>з</w:t>
      </w:r>
      <w:r w:rsidR="00813CEB"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 w:rsidR="00813CEB">
        <w:rPr>
          <w:sz w:val="28"/>
          <w:szCs w:val="28"/>
        </w:rPr>
        <w:br/>
      </w:r>
      <w:r w:rsidR="00813CEB" w:rsidRPr="004D0EAC">
        <w:rPr>
          <w:sz w:val="28"/>
          <w:szCs w:val="28"/>
        </w:rPr>
        <w:t>2</w:t>
      </w:r>
      <w:r w:rsidR="00813CEB">
        <w:rPr>
          <w:sz w:val="28"/>
          <w:szCs w:val="28"/>
        </w:rPr>
        <w:t>9</w:t>
      </w:r>
      <w:r w:rsidR="00813CEB" w:rsidRPr="004D0EAC">
        <w:rPr>
          <w:sz w:val="28"/>
          <w:szCs w:val="28"/>
        </w:rPr>
        <w:t xml:space="preserve"> </w:t>
      </w:r>
      <w:r w:rsidR="00813CEB">
        <w:rPr>
          <w:sz w:val="28"/>
          <w:szCs w:val="28"/>
        </w:rPr>
        <w:t>ноября</w:t>
      </w:r>
      <w:r w:rsidR="00813CEB" w:rsidRPr="004D0EAC">
        <w:rPr>
          <w:sz w:val="28"/>
          <w:szCs w:val="28"/>
        </w:rPr>
        <w:t xml:space="preserve"> 20</w:t>
      </w:r>
      <w:r w:rsidR="00813CEB">
        <w:rPr>
          <w:sz w:val="28"/>
          <w:szCs w:val="28"/>
        </w:rPr>
        <w:t>17</w:t>
      </w:r>
      <w:r w:rsidR="00813CEB" w:rsidRPr="004D0EAC">
        <w:rPr>
          <w:sz w:val="28"/>
          <w:szCs w:val="28"/>
        </w:rPr>
        <w:t xml:space="preserve"> г., регистрационный № </w:t>
      </w:r>
      <w:r w:rsidR="00813CEB">
        <w:rPr>
          <w:sz w:val="28"/>
          <w:szCs w:val="28"/>
        </w:rPr>
        <w:t>49047</w:t>
      </w:r>
      <w:r w:rsidR="00813CEB">
        <w:rPr>
          <w:sz w:val="28"/>
          <w:szCs w:val="28"/>
          <w:lang w:eastAsia="ru-RU"/>
        </w:rPr>
        <w:t>).</w:t>
      </w:r>
      <w:r w:rsidR="00813CEB" w:rsidRPr="004D0EAC">
        <w:rPr>
          <w:sz w:val="28"/>
          <w:szCs w:val="28"/>
        </w:rPr>
        <w:t>»</w:t>
      </w:r>
      <w:r w:rsidR="00813CEB" w:rsidRPr="004D0EAC">
        <w:rPr>
          <w:color w:val="000000"/>
          <w:sz w:val="28"/>
          <w:szCs w:val="28"/>
        </w:rPr>
        <w:t>;</w:t>
      </w:r>
    </w:p>
    <w:p w:rsidR="00813CEB" w:rsidRDefault="00682EFB" w:rsidP="00813CE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ru-RU"/>
        </w:rPr>
        <w:t>в</w:t>
      </w:r>
      <w:r w:rsidR="00813CEB">
        <w:rPr>
          <w:color w:val="000000"/>
          <w:sz w:val="28"/>
          <w:szCs w:val="28"/>
          <w:lang w:eastAsia="ru-RU"/>
        </w:rPr>
        <w:t xml:space="preserve">) </w:t>
      </w:r>
      <w:r w:rsidR="00813CEB">
        <w:rPr>
          <w:sz w:val="28"/>
          <w:szCs w:val="28"/>
          <w:lang w:eastAsia="ru-RU"/>
        </w:rPr>
        <w:t xml:space="preserve">сноску </w:t>
      </w:r>
      <w:r w:rsidR="0099331A">
        <w:rPr>
          <w:sz w:val="28"/>
          <w:szCs w:val="28"/>
          <w:lang w:eastAsia="ru-RU"/>
        </w:rPr>
        <w:t>8</w:t>
      </w:r>
      <w:r w:rsidR="00813CEB" w:rsidRPr="005B402B">
        <w:rPr>
          <w:sz w:val="28"/>
          <w:szCs w:val="28"/>
          <w:lang w:eastAsia="ru-RU"/>
        </w:rPr>
        <w:t xml:space="preserve"> к пункту </w:t>
      </w:r>
      <w:r w:rsidR="0099331A">
        <w:rPr>
          <w:sz w:val="28"/>
          <w:szCs w:val="28"/>
          <w:lang w:eastAsia="ru-RU"/>
        </w:rPr>
        <w:t>7</w:t>
      </w:r>
      <w:r w:rsidR="00813CEB">
        <w:rPr>
          <w:sz w:val="28"/>
          <w:szCs w:val="28"/>
          <w:lang w:eastAsia="ru-RU"/>
        </w:rPr>
        <w:t xml:space="preserve"> изложить в следующей</w:t>
      </w:r>
      <w:r w:rsidR="00813CEB" w:rsidRPr="005B402B">
        <w:rPr>
          <w:sz w:val="28"/>
          <w:szCs w:val="28"/>
          <w:lang w:eastAsia="ru-RU"/>
        </w:rPr>
        <w:t xml:space="preserve"> </w:t>
      </w:r>
      <w:r w:rsidR="00813CEB">
        <w:rPr>
          <w:sz w:val="28"/>
          <w:szCs w:val="28"/>
          <w:lang w:eastAsia="ru-RU"/>
        </w:rPr>
        <w:t>редакции</w:t>
      </w:r>
      <w:r w:rsidR="00813CEB">
        <w:rPr>
          <w:rFonts w:eastAsiaTheme="minorHAnsi"/>
          <w:sz w:val="28"/>
          <w:szCs w:val="28"/>
          <w:lang w:eastAsia="en-US"/>
        </w:rPr>
        <w:t xml:space="preserve">: </w:t>
      </w:r>
    </w:p>
    <w:p w:rsidR="00813CEB" w:rsidRDefault="00813CEB" w:rsidP="00813CE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99331A">
        <w:rPr>
          <w:rFonts w:eastAsiaTheme="minorHAnsi"/>
          <w:sz w:val="28"/>
          <w:szCs w:val="28"/>
          <w:vertAlign w:val="superscript"/>
          <w:lang w:eastAsia="en-US"/>
        </w:rPr>
        <w:t>8</w:t>
      </w:r>
      <w:r w:rsidRPr="004D76D7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Pr="00FF35F8">
        <w:rPr>
          <w:rFonts w:eastAsiaTheme="minorHAnsi"/>
          <w:sz w:val="28"/>
          <w:szCs w:val="28"/>
          <w:lang w:eastAsia="en-US"/>
        </w:rPr>
        <w:t xml:space="preserve">Приказ Министерства здравоохранения Российской Федерации от </w:t>
      </w:r>
      <w:r>
        <w:rPr>
          <w:rFonts w:eastAsiaTheme="minorHAnsi"/>
          <w:sz w:val="28"/>
          <w:szCs w:val="28"/>
          <w:lang w:eastAsia="en-US"/>
        </w:rPr>
        <w:t>11 апреля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193</w:t>
      </w:r>
      <w:r w:rsidRPr="00FF35F8">
        <w:rPr>
          <w:rFonts w:eastAsiaTheme="minorHAnsi"/>
          <w:sz w:val="28"/>
          <w:szCs w:val="28"/>
          <w:lang w:eastAsia="en-US"/>
        </w:rPr>
        <w:t xml:space="preserve">н </w:t>
      </w:r>
      <w:r>
        <w:rPr>
          <w:rFonts w:eastAsiaTheme="minorHAnsi"/>
          <w:sz w:val="28"/>
          <w:szCs w:val="28"/>
          <w:lang w:eastAsia="en-US"/>
        </w:rPr>
        <w:t>«</w:t>
      </w:r>
      <w:r w:rsidRPr="00FF35F8">
        <w:rPr>
          <w:rFonts w:eastAsiaTheme="minorHAnsi"/>
          <w:sz w:val="28"/>
          <w:szCs w:val="28"/>
          <w:lang w:eastAsia="en-US"/>
        </w:rPr>
        <w:t>Об утверждении порядка организации и оказания медицинской помощи с применением телемедицинских технологий</w:t>
      </w:r>
      <w:r>
        <w:rPr>
          <w:rFonts w:eastAsiaTheme="minorHAnsi"/>
          <w:sz w:val="28"/>
          <w:szCs w:val="28"/>
          <w:lang w:eastAsia="en-US"/>
        </w:rPr>
        <w:t>»</w:t>
      </w:r>
      <w:r w:rsidRPr="00FF35F8">
        <w:rPr>
          <w:rFonts w:eastAsiaTheme="minorHAnsi"/>
          <w:sz w:val="28"/>
          <w:szCs w:val="28"/>
          <w:lang w:eastAsia="en-US"/>
        </w:rPr>
        <w:t xml:space="preserve"> (зарегистрирован Министерством юстиции Российской Федерации </w:t>
      </w:r>
      <w:r>
        <w:rPr>
          <w:rFonts w:eastAsiaTheme="minorHAnsi"/>
          <w:sz w:val="28"/>
          <w:szCs w:val="28"/>
          <w:lang w:eastAsia="en-US"/>
        </w:rPr>
        <w:t>15 мая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>
        <w:rPr>
          <w:rFonts w:eastAsiaTheme="minorHAnsi"/>
          <w:sz w:val="28"/>
          <w:szCs w:val="28"/>
          <w:lang w:eastAsia="en-US"/>
        </w:rPr>
        <w:br/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82181</w:t>
      </w:r>
      <w:r w:rsidRPr="00FF35F8">
        <w:rPr>
          <w:rFonts w:eastAsiaTheme="minorHAnsi"/>
          <w:sz w:val="28"/>
          <w:szCs w:val="28"/>
          <w:lang w:eastAsia="en-US"/>
        </w:rPr>
        <w:t>).</w:t>
      </w:r>
      <w:r w:rsidRPr="00961184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13CEB" w:rsidRPr="00A06F0D" w:rsidRDefault="00813CEB" w:rsidP="00813CEB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9933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="0099331A">
        <w:rPr>
          <w:color w:val="000000"/>
          <w:sz w:val="28"/>
          <w:szCs w:val="28"/>
        </w:rPr>
        <w:t>В приложении № 11</w:t>
      </w:r>
      <w:r>
        <w:rPr>
          <w:sz w:val="28"/>
          <w:szCs w:val="28"/>
          <w:lang w:eastAsia="ru-RU"/>
        </w:rPr>
        <w:t xml:space="preserve">: </w:t>
      </w:r>
    </w:p>
    <w:p w:rsidR="0099331A" w:rsidRPr="00A06F0D" w:rsidRDefault="0099331A" w:rsidP="0099331A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 xml:space="preserve">пункт 5 изложить в следующей редакции: 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566"/>
        <w:gridCol w:w="5040"/>
        <w:gridCol w:w="4256"/>
        <w:gridCol w:w="708"/>
      </w:tblGrid>
      <w:tr w:rsidR="0099331A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5</w:t>
            </w:r>
            <w:r w:rsidRPr="00A06F0D">
              <w:rPr>
                <w:sz w:val="28"/>
                <w:szCs w:val="28"/>
              </w:rPr>
              <w:t>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ru-RU"/>
              </w:rPr>
            </w:pPr>
            <w:r w:rsidRPr="00A06F0D">
              <w:rPr>
                <w:sz w:val="28"/>
                <w:szCs w:val="28"/>
              </w:rPr>
              <w:t xml:space="preserve">Старшая медицинская сестра </w:t>
            </w:r>
            <w:r>
              <w:rPr>
                <w:sz w:val="28"/>
                <w:szCs w:val="28"/>
              </w:rPr>
              <w:br/>
              <w:t>(старший медицинский брат)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740C17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A06F0D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на отделение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338A" w:rsidRDefault="0025338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»;</w:t>
            </w:r>
          </w:p>
        </w:tc>
      </w:tr>
    </w:tbl>
    <w:p w:rsidR="0099331A" w:rsidRDefault="0099331A" w:rsidP="0099331A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пункты 8 - 11 изложить в следующей редакции: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566"/>
        <w:gridCol w:w="5040"/>
        <w:gridCol w:w="4256"/>
        <w:gridCol w:w="708"/>
      </w:tblGrid>
      <w:tr w:rsidR="0099331A" w:rsidRPr="00283C42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Медицинская сестра палатная </w:t>
            </w:r>
            <w:r>
              <w:rPr>
                <w:sz w:val="28"/>
                <w:szCs w:val="28"/>
              </w:rPr>
              <w:br/>
              <w:t>(медицинский брат палатный)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740C17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  <w:r w:rsidRPr="001404C7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>3</w:t>
            </w:r>
            <w:r w:rsidRPr="001404C7">
              <w:rPr>
                <w:sz w:val="28"/>
                <w:szCs w:val="28"/>
              </w:rPr>
              <w:t>0 коек (для обеспечения круглосуточной работы)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31A" w:rsidRPr="00283C42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331A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1404C7" w:rsidRDefault="0099331A" w:rsidP="00740C17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на отделение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31A" w:rsidRPr="00283C42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331A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1404C7" w:rsidRDefault="0099331A" w:rsidP="00740C17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на отделение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31A" w:rsidRPr="00283C42" w:rsidTr="00D535C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331A" w:rsidRPr="00283C42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D535C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6F0D">
              <w:rPr>
                <w:sz w:val="28"/>
                <w:szCs w:val="28"/>
              </w:rPr>
              <w:t>Санитар</w:t>
            </w:r>
            <w:r>
              <w:rPr>
                <w:sz w:val="28"/>
                <w:szCs w:val="28"/>
              </w:rPr>
              <w:t xml:space="preserve"> (санитарка)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331A" w:rsidRPr="00A06F0D" w:rsidRDefault="0099331A" w:rsidP="00740C17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на отделение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31A" w:rsidRPr="00283C42" w:rsidRDefault="0099331A" w:rsidP="0099331A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99331A" w:rsidRDefault="005E49AA" w:rsidP="0099331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99331A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. </w:t>
      </w:r>
      <w:r w:rsidR="0099331A">
        <w:rPr>
          <w:sz w:val="28"/>
          <w:szCs w:val="28"/>
          <w:lang w:eastAsia="ru-RU"/>
        </w:rPr>
        <w:t>Приложение № 12 изложить в следующей редакции:</w:t>
      </w:r>
    </w:p>
    <w:p w:rsidR="0099331A" w:rsidRPr="00AF4BD5" w:rsidRDefault="0099331A" w:rsidP="0099331A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12</w:t>
      </w:r>
    </w:p>
    <w:p w:rsidR="0099331A" w:rsidRPr="00AF4BD5" w:rsidRDefault="0099331A" w:rsidP="0099331A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99331A" w:rsidRPr="00227FD9" w:rsidRDefault="0099331A" w:rsidP="0099331A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</w:t>
      </w:r>
      <w:r w:rsidRPr="00227FD9">
        <w:rPr>
          <w:sz w:val="28"/>
          <w:lang w:eastAsia="ru-RU"/>
        </w:rPr>
        <w:t>по профилю</w:t>
      </w:r>
    </w:p>
    <w:p w:rsidR="0099331A" w:rsidRPr="00AF4BD5" w:rsidRDefault="0099331A" w:rsidP="0099331A">
      <w:pPr>
        <w:ind w:left="4820" w:firstLine="142"/>
        <w:jc w:val="center"/>
        <w:rPr>
          <w:sz w:val="28"/>
          <w:lang w:eastAsia="ru-RU"/>
        </w:rPr>
      </w:pPr>
      <w:r>
        <w:rPr>
          <w:sz w:val="28"/>
          <w:lang w:eastAsia="ru-RU"/>
        </w:rPr>
        <w:t>«</w:t>
      </w:r>
      <w:r w:rsidRPr="00227FD9">
        <w:rPr>
          <w:sz w:val="28"/>
          <w:lang w:eastAsia="ru-RU"/>
        </w:rPr>
        <w:t>челюстно-лицевая хирургия</w:t>
      </w:r>
      <w:r>
        <w:rPr>
          <w:sz w:val="28"/>
          <w:lang w:eastAsia="ru-RU"/>
        </w:rPr>
        <w:t>»,</w:t>
      </w:r>
    </w:p>
    <w:p w:rsidR="0099331A" w:rsidRPr="00AF4BD5" w:rsidRDefault="0099331A" w:rsidP="0099331A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утвержденному приказом Министерства</w:t>
      </w:r>
    </w:p>
    <w:p w:rsidR="0099331A" w:rsidRPr="00AF4BD5" w:rsidRDefault="0099331A" w:rsidP="0099331A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99331A" w:rsidRPr="00813CEB" w:rsidRDefault="0099331A" w:rsidP="0099331A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14 июня 2019 г. № 422</w:t>
      </w:r>
      <w:r w:rsidRPr="00AF4BD5">
        <w:rPr>
          <w:sz w:val="28"/>
          <w:lang w:eastAsia="ru-RU"/>
        </w:rPr>
        <w:t>н</w:t>
      </w:r>
    </w:p>
    <w:p w:rsidR="0099331A" w:rsidRPr="0099331A" w:rsidRDefault="0099331A" w:rsidP="0099331A">
      <w:pPr>
        <w:pStyle w:val="a3"/>
        <w:spacing w:before="0" w:beforeAutospacing="0" w:after="0" w:afterAutospacing="0"/>
        <w:jc w:val="center"/>
        <w:rPr>
          <w:sz w:val="28"/>
        </w:rPr>
      </w:pPr>
      <w:r w:rsidRPr="0099331A">
        <w:rPr>
          <w:b/>
          <w:bCs/>
          <w:sz w:val="28"/>
        </w:rPr>
        <w:t>1. Стандарт оснащения детского отделения челюстно-лицевой</w:t>
      </w:r>
    </w:p>
    <w:p w:rsidR="005E49AA" w:rsidRPr="0099331A" w:rsidRDefault="0099331A" w:rsidP="0099331A">
      <w:pPr>
        <w:pStyle w:val="a3"/>
        <w:spacing w:before="0" w:beforeAutospacing="0" w:after="0" w:afterAutospacing="0"/>
        <w:jc w:val="center"/>
        <w:rPr>
          <w:sz w:val="28"/>
        </w:rPr>
      </w:pPr>
      <w:r w:rsidRPr="0099331A">
        <w:rPr>
          <w:b/>
          <w:bCs/>
          <w:sz w:val="28"/>
        </w:rPr>
        <w:t>хирургии (за исключением операционной)</w:t>
      </w:r>
      <w:r w:rsidRPr="0099331A">
        <w:rPr>
          <w:sz w:val="28"/>
        </w:rPr>
        <w:t xml:space="preserve"> </w:t>
      </w:r>
    </w:p>
    <w:tbl>
      <w:tblPr>
        <w:tblStyle w:val="ae"/>
        <w:tblW w:w="10380" w:type="dxa"/>
        <w:tblLook w:val="04A0"/>
      </w:tblPr>
      <w:tblGrid>
        <w:gridCol w:w="1536"/>
        <w:gridCol w:w="1916"/>
        <w:gridCol w:w="2831"/>
        <w:gridCol w:w="2450"/>
        <w:gridCol w:w="1647"/>
      </w:tblGrid>
      <w:tr w:rsidR="005E49AA" w:rsidTr="008A163E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9AA" w:rsidRPr="006C1DCC" w:rsidRDefault="005E49AA" w:rsidP="00D237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9AA" w:rsidRPr="006C1DCC" w:rsidRDefault="005E49AA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8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9AA" w:rsidRPr="006C1DCC" w:rsidRDefault="005E49AA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9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9AA" w:rsidRPr="006C1DCC" w:rsidRDefault="005E49AA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9AA" w:rsidRPr="00774593" w:rsidRDefault="005E49AA" w:rsidP="005E49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D27B94" w:rsidTr="008A163E">
        <w:trPr>
          <w:trHeight w:val="48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  <w:p w:rsidR="00D27B94" w:rsidRPr="006C1DC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118170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Матрас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секционный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t xml:space="preserve">Матрац </w:t>
            </w:r>
            <w:proofErr w:type="spellStart"/>
            <w:r>
              <w:t>противопролежневый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167990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Наматрасник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с наполнителем из </w:t>
            </w:r>
            <w:proofErr w:type="spellStart"/>
            <w:r>
              <w:rPr>
                <w:color w:val="000000"/>
              </w:rPr>
              <w:t>пеноматериала</w:t>
            </w:r>
            <w:proofErr w:type="spellEnd"/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168020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Наматрасник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с </w:t>
            </w:r>
            <w:proofErr w:type="spellStart"/>
            <w:r>
              <w:rPr>
                <w:color w:val="000000"/>
              </w:rPr>
              <w:t>гелевым</w:t>
            </w:r>
            <w:proofErr w:type="spellEnd"/>
            <w:r>
              <w:rPr>
                <w:color w:val="000000"/>
              </w:rPr>
              <w:t xml:space="preserve"> наполнителем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168030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Наматрасник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надувной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266680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Наматрасник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противопролежневый</w:t>
            </w:r>
            <w:proofErr w:type="spellEnd"/>
            <w:r>
              <w:rPr>
                <w:color w:val="000000"/>
              </w:rPr>
              <w:t xml:space="preserve"> надувной с регулируемым давлением,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740C17">
        <w:trPr>
          <w:trHeight w:val="283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266750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</w:t>
            </w:r>
            <w:proofErr w:type="spellStart"/>
            <w:r>
              <w:rPr>
                <w:color w:val="000000"/>
              </w:rPr>
              <w:t>противопролежневая</w:t>
            </w:r>
            <w:proofErr w:type="spellEnd"/>
            <w:r>
              <w:rPr>
                <w:color w:val="000000"/>
              </w:rPr>
              <w:t xml:space="preserve"> с надувным </w:t>
            </w:r>
            <w:proofErr w:type="spellStart"/>
            <w:r>
              <w:rPr>
                <w:color w:val="000000"/>
              </w:rPr>
              <w:t>наматрасником</w:t>
            </w:r>
            <w:proofErr w:type="spellEnd"/>
            <w:r>
              <w:rPr>
                <w:color w:val="000000"/>
              </w:rPr>
              <w:t xml:space="preserve"> с регулируемым давлением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351690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Матрас для кровати с наполнителем из </w:t>
            </w:r>
            <w:proofErr w:type="spellStart"/>
            <w:r>
              <w:rPr>
                <w:color w:val="000000"/>
              </w:rPr>
              <w:t>пеноматериала</w:t>
            </w:r>
            <w:proofErr w:type="spellEnd"/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266770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</w:t>
            </w:r>
            <w:proofErr w:type="spellStart"/>
            <w:r>
              <w:rPr>
                <w:color w:val="000000"/>
              </w:rPr>
              <w:t>противопролежневая</w:t>
            </w:r>
            <w:proofErr w:type="spellEnd"/>
            <w:r>
              <w:rPr>
                <w:color w:val="000000"/>
              </w:rPr>
              <w:t xml:space="preserve"> с надувной подушкой с регулируемым давлением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D27B94" w:rsidTr="008A163E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351730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B94" w:rsidRPr="0096768C" w:rsidRDefault="00D27B94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матраса с регулируемым давлением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7B94" w:rsidRDefault="00D27B94" w:rsidP="00D27B94">
            <w:pPr>
              <w:widowControl w:val="0"/>
              <w:jc w:val="center"/>
            </w:pPr>
          </w:p>
        </w:tc>
      </w:tr>
      <w:tr w:rsidR="00174A8E" w:rsidTr="00740C17">
        <w:trPr>
          <w:trHeight w:val="283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  <w:p w:rsidR="00174A8E" w:rsidRPr="0096768C" w:rsidRDefault="00174A8E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303440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Стол </w:t>
            </w:r>
            <w:proofErr w:type="spellStart"/>
            <w:r>
              <w:rPr>
                <w:color w:val="000000"/>
              </w:rPr>
              <w:t>пеленальный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D27B94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t>Пеленальный</w:t>
            </w:r>
            <w:proofErr w:type="spellEnd"/>
            <w:r>
              <w:t xml:space="preserve"> стол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74A8E" w:rsidTr="00740C17">
        <w:trPr>
          <w:trHeight w:val="34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D27B94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233010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D27B94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Стол </w:t>
            </w:r>
            <w:proofErr w:type="spellStart"/>
            <w:r>
              <w:rPr>
                <w:color w:val="000000"/>
              </w:rPr>
              <w:t>пеленальный</w:t>
            </w:r>
            <w:proofErr w:type="spellEnd"/>
            <w:r>
              <w:rPr>
                <w:color w:val="000000"/>
              </w:rPr>
              <w:t xml:space="preserve"> для младенцев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D27B94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D27B94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239410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Тонометр для измерения артериального давления с манжетами для детей разного возраста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216560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216630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122850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портативный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122830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>
              <w:rPr>
                <w:color w:val="000000"/>
              </w:rPr>
              <w:t>нагнетением</w:t>
            </w:r>
            <w:proofErr w:type="spellEnd"/>
            <w:r>
              <w:rPr>
                <w:color w:val="000000"/>
              </w:rPr>
              <w:t>, стационарный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366210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измерения артериального давления с определением аритмии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216350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273540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Бикс для перевязочного материала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374450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одноразового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185890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Контейнер для стерилизации/</w:t>
            </w:r>
          </w:p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дезинфекции,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379420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Контейнер для стерилизации/</w:t>
            </w:r>
          </w:p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дезинфекции, одноразового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260290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общего назначения,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269920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269920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273540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E31257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Бикс для перевязочного материала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207820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Кресло-коляска, управляемая сопровождающим лицом, складная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Кресло каталка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74A8E" w:rsidTr="008A163E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208710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Кресло-коляска, управляемая сопровождающим лицом, нескладная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25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119330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с электропитанием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Кресло смотровое стоматологическое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74A8E" w:rsidTr="008A163E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119390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механическое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12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120210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больничная механическая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Кровать функциональная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по числу койко-мест</w:t>
            </w:r>
          </w:p>
        </w:tc>
      </w:tr>
      <w:tr w:rsidR="00174A8E" w:rsidTr="008A163E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131200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больничная с гидравлическим приводом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136210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больничная стандартная с электроприводом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116510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адаптационная нерегулируемая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118440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Кровать адаптационная с ручным управлением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139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терапевтических процедур, с питанием от сети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Кушетка медицинская смотровая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74A8E" w:rsidTr="008A163E">
        <w:trPr>
          <w:trHeight w:val="13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терапевтических процедур, с гидравлическим приводом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13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терапевтических процедур, механический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многоразового использования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Челюстно-лицевой хирургический набор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174A8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одноразового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174A8E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174A8E" w:rsidRPr="006C1DC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с электрическим управлением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6C1DCC" w:rsidRDefault="00174A8E" w:rsidP="00174A8E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Негатоскоп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174A8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238840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4A8E" w:rsidRPr="0096768C" w:rsidRDefault="00174A8E" w:rsidP="00174A8E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без электрического управления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4A8E" w:rsidRDefault="00174A8E" w:rsidP="00174A8E">
            <w:pPr>
              <w:widowControl w:val="0"/>
              <w:jc w:val="center"/>
            </w:pPr>
          </w:p>
        </w:tc>
      </w:tr>
      <w:tr w:rsidR="00EC2C51" w:rsidTr="008A163E">
        <w:trPr>
          <w:trHeight w:val="30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  <w:p w:rsidR="00EC2C51" w:rsidRPr="006C1DC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с питанием от сети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  <w:r>
              <w:t>Отсос хирургический вакуумный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  <w:r>
              <w:t>не менее 2</w:t>
            </w:r>
          </w:p>
        </w:tc>
      </w:tr>
      <w:tr w:rsidR="00EC2C51" w:rsidTr="008A163E">
        <w:trPr>
          <w:trHeight w:val="30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30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30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30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326770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низковакуумной аспирации универсальная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30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30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EC2C51" w:rsidRPr="006C1DC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191650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одноразового использования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  <w:r>
              <w:t>Переносной набор для реанимации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  <w:r>
              <w:t>не менее 1</w:t>
            </w: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271350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EC2C51" w:rsidRPr="006C1DC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многоразового использования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  <w:r>
              <w:t>Роторасширитель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  <w:r>
              <w:t>не менее 1</w:t>
            </w: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нерегулируемый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359090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одноразового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359190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одноразового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359200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EC2C51" w:rsidRPr="006C1DC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187160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Светильник для осмотра/</w:t>
            </w:r>
          </w:p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терапевтических процедур передвижной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  <w:r>
              <w:t>Светильник бестеневой медицинский передвижной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  <w:r>
              <w:t>не менее 3</w:t>
            </w: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EC2C51" w:rsidRPr="006C1DC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124550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неавтоматизированный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  <w:proofErr w:type="spellStart"/>
            <w:r>
              <w:t>Стетофонендоскоп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  <w:r>
              <w:t>не менее 3</w:t>
            </w:r>
          </w:p>
        </w:tc>
      </w:tr>
      <w:tr w:rsidR="00EC2C51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292270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Стетоскоп электронный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41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  <w:p w:rsidR="00EC2C51" w:rsidRPr="006C1DC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 w:rsidR="008A163E"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  <w:r>
              <w:t>Столик манипуляционный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  <w:r>
              <w:t>не менее 1</w:t>
            </w:r>
          </w:p>
        </w:tc>
      </w:tr>
      <w:tr w:rsidR="00EC2C51" w:rsidTr="008A163E">
        <w:trPr>
          <w:trHeight w:val="41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41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41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EC2C51" w:rsidTr="008A163E">
        <w:trPr>
          <w:trHeight w:val="41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2C51" w:rsidRPr="0096768C" w:rsidRDefault="00EC2C51" w:rsidP="00EC2C5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2C51" w:rsidRDefault="00EC2C51" w:rsidP="00EC2C51">
            <w:pPr>
              <w:widowControl w:val="0"/>
              <w:jc w:val="center"/>
            </w:pPr>
          </w:p>
        </w:tc>
      </w:tr>
      <w:tr w:rsidR="008A163E" w:rsidTr="008A163E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  <w:p w:rsidR="008A163E" w:rsidRPr="006C1DC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  <w:r>
              <w:t>Стол инструментальный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t>не менее 2</w:t>
            </w:r>
          </w:p>
        </w:tc>
      </w:tr>
      <w:tr w:rsidR="008A163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129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8A163E" w:rsidRPr="006C1DC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</w:t>
            </w:r>
          </w:p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/терапевтических процедур, механический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  <w:r>
              <w:t>Стол перевязочный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t>по числу перевязочных</w:t>
            </w:r>
          </w:p>
        </w:tc>
      </w:tr>
      <w:tr w:rsidR="008A163E" w:rsidTr="008A163E">
        <w:trPr>
          <w:trHeight w:val="12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12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12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187150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осмотра/ терапевтических процедур, с питанием от сети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8A163E">
        <w:trPr>
          <w:trHeight w:val="12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187220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Стол для осмотра/</w:t>
            </w:r>
          </w:p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терапевтических процедур, с гидравлическим приводом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8A163E" w:rsidRPr="006C1DC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201670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Каталка внутрибольничная, с электропитанием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  <w:r>
              <w:t>Тележка для перевозки пациентов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t>1 на 10 коек</w:t>
            </w:r>
          </w:p>
        </w:tc>
      </w:tr>
      <w:tr w:rsidR="008A163E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201690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Каталка внутрибольничная, </w:t>
            </w:r>
            <w:proofErr w:type="spellStart"/>
            <w:r>
              <w:rPr>
                <w:color w:val="000000"/>
              </w:rPr>
              <w:t>неприводная</w:t>
            </w:r>
            <w:proofErr w:type="spellEnd"/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D234A2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8A163E" w:rsidRPr="006C1DC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131950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для внутривенных вливаний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A163E" w:rsidRDefault="008A163E" w:rsidP="008A163E">
            <w:pPr>
              <w:widowControl w:val="0"/>
            </w:pPr>
            <w:r>
              <w:t>Штатив медицинский (</w:t>
            </w:r>
            <w:proofErr w:type="spellStart"/>
            <w:r>
              <w:t>инфузионная</w:t>
            </w:r>
            <w:proofErr w:type="spellEnd"/>
            <w:r>
              <w:t xml:space="preserve"> стойка)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t>не менее 1</w:t>
            </w:r>
          </w:p>
        </w:tc>
      </w:tr>
      <w:tr w:rsidR="008A163E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  <w:p w:rsidR="008A163E" w:rsidRPr="006C1DC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294010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для языка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A163E" w:rsidRDefault="008A163E" w:rsidP="008A163E">
            <w:pPr>
              <w:widowControl w:val="0"/>
            </w:pPr>
            <w:proofErr w:type="spellStart"/>
            <w:r>
              <w:t>Языкодержатель</w:t>
            </w:r>
            <w:proofErr w:type="spellEnd"/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t>не менее 2</w:t>
            </w:r>
          </w:p>
        </w:tc>
      </w:tr>
      <w:tr w:rsidR="008A163E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340740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D234A2">
        <w:trPr>
          <w:trHeight w:val="1361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  <w:p w:rsidR="008A163E" w:rsidRPr="006C1DC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279970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первой помощи, содержащий лекарственные средства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Pr="00A8237E" w:rsidRDefault="008A163E" w:rsidP="008A163E">
            <w:pPr>
              <w:widowControl w:val="0"/>
            </w:pPr>
            <w:proofErr w:type="spellStart"/>
            <w:r>
              <w:t>Посиндромная</w:t>
            </w:r>
            <w:proofErr w:type="spellEnd"/>
            <w:r>
              <w:t xml:space="preserve"> укладка для оказания неотложной медицинской помощи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t>не менее 1</w:t>
            </w:r>
          </w:p>
        </w:tc>
      </w:tr>
      <w:tr w:rsidR="008A163E" w:rsidTr="0097107C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24</w:t>
            </w:r>
          </w:p>
          <w:p w:rsidR="008A163E" w:rsidRPr="006C1DC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184150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Тумбочка прикроватная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Pr="00D23712" w:rsidRDefault="008A163E" w:rsidP="008A163E">
            <w:pPr>
              <w:widowControl w:val="0"/>
              <w:rPr>
                <w:vertAlign w:val="superscript"/>
              </w:rPr>
            </w:pPr>
            <w:r>
              <w:rPr>
                <w:color w:val="000000"/>
              </w:rPr>
              <w:t>Столик (тумбочка) прикроватный</w:t>
            </w:r>
          </w:p>
        </w:tc>
        <w:tc>
          <w:tcPr>
            <w:tcW w:w="16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rPr>
                <w:color w:val="000000"/>
              </w:rPr>
              <w:t>по числу коек</w:t>
            </w:r>
          </w:p>
        </w:tc>
      </w:tr>
      <w:tr w:rsidR="008A163E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134230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Pr="0096768C" w:rsidRDefault="008A163E" w:rsidP="008A163E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Столик прикроватный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A163E" w:rsidRDefault="008A163E" w:rsidP="008A163E">
            <w:pPr>
              <w:widowControl w:val="0"/>
            </w:pPr>
          </w:p>
        </w:tc>
        <w:tc>
          <w:tcPr>
            <w:tcW w:w="16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</w:p>
        </w:tc>
      </w:tr>
      <w:tr w:rsidR="008A163E" w:rsidTr="0097107C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215850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Холодильник фармацевтический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</w:pPr>
            <w:r>
              <w:rPr>
                <w:color w:val="000000"/>
              </w:rPr>
              <w:t>Холодильник для лекарственных препаратов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</w:pPr>
            <w:r>
              <w:rPr>
                <w:color w:val="000000"/>
              </w:rPr>
              <w:t>не менее 1</w:t>
            </w:r>
          </w:p>
        </w:tc>
      </w:tr>
      <w:tr w:rsidR="008A163E" w:rsidTr="0097107C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4419B9" w:rsidP="008A163E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270000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медицинский для хранения инструментов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для комплектов операционного белья и инструментов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163E" w:rsidRDefault="008A163E" w:rsidP="008A16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2</w:t>
            </w:r>
          </w:p>
        </w:tc>
      </w:tr>
      <w:tr w:rsidR="004419B9" w:rsidTr="0097107C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139690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для хранения лекарственных средств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для лекарственных препаратов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1</w:t>
            </w:r>
          </w:p>
        </w:tc>
      </w:tr>
      <w:tr w:rsidR="004419B9" w:rsidTr="0097107C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28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139690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для хранения лекарственных средств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Шкаф медицинский</w:t>
            </w:r>
          </w:p>
        </w:tc>
        <w:tc>
          <w:tcPr>
            <w:tcW w:w="164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2</w:t>
            </w:r>
          </w:p>
        </w:tc>
      </w:tr>
    </w:tbl>
    <w:p w:rsidR="0097107C" w:rsidRDefault="0097107C" w:rsidP="005E49AA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br/>
      </w:r>
    </w:p>
    <w:p w:rsidR="0097107C" w:rsidRDefault="0097107C" w:rsidP="005E49AA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</w:p>
    <w:p w:rsidR="005E49AA" w:rsidRDefault="005E49AA" w:rsidP="005E49AA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p w:rsidR="0097107C" w:rsidRDefault="0097107C" w:rsidP="005E49AA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5E49AA" w:rsidRPr="00774593" w:rsidTr="0097107C">
        <w:trPr>
          <w:trHeight w:val="20"/>
        </w:trPr>
        <w:tc>
          <w:tcPr>
            <w:tcW w:w="709" w:type="dxa"/>
          </w:tcPr>
          <w:p w:rsidR="005E49AA" w:rsidRPr="006C1DCC" w:rsidRDefault="005E49AA" w:rsidP="009710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E49AA" w:rsidRPr="006C1DCC" w:rsidRDefault="005E49AA" w:rsidP="009710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5E49AA" w:rsidRPr="006C1DCC" w:rsidRDefault="005E49AA" w:rsidP="009710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5E49AA" w:rsidRPr="006C1DCC" w:rsidRDefault="005E49AA" w:rsidP="009710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5E49AA" w:rsidRPr="00774593" w:rsidTr="0097107C">
        <w:trPr>
          <w:trHeight w:val="20"/>
        </w:trPr>
        <w:tc>
          <w:tcPr>
            <w:tcW w:w="709" w:type="dxa"/>
          </w:tcPr>
          <w:p w:rsidR="005E49AA" w:rsidRPr="006C1DCC" w:rsidRDefault="005E49AA" w:rsidP="0097107C">
            <w:pPr>
              <w:pStyle w:val="ConsPlusTextLi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5E49AA" w:rsidRPr="00695F43" w:rsidRDefault="005E49AA" w:rsidP="0097107C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 xml:space="preserve">Рабочее место заведующего отделением с персональным компьютером и выходом в информационно-коммуникационную сеть </w:t>
            </w:r>
            <w:r w:rsidR="00D23712">
              <w:rPr>
                <w:rFonts w:ascii="Times New Roman" w:eastAsiaTheme="minorEastAsia" w:hAnsi="Times New Roman" w:cs="Times New Roman"/>
                <w:sz w:val="24"/>
                <w:szCs w:val="22"/>
              </w:rPr>
              <w:t>«</w:t>
            </w: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Интернет</w:t>
            </w:r>
            <w:r w:rsidR="00D23712">
              <w:rPr>
                <w:rFonts w:ascii="Times New Roman" w:eastAsiaTheme="minorEastAsia" w:hAnsi="Times New Roman" w:cs="Times New Roman"/>
                <w:sz w:val="24"/>
                <w:szCs w:val="22"/>
              </w:rPr>
              <w:t>»</w:t>
            </w:r>
          </w:p>
        </w:tc>
        <w:tc>
          <w:tcPr>
            <w:tcW w:w="4990" w:type="dxa"/>
          </w:tcPr>
          <w:p w:rsidR="005E49AA" w:rsidRPr="00695F43" w:rsidRDefault="005E49AA" w:rsidP="0097107C">
            <w:pPr>
              <w:pStyle w:val="ConsPlusTextList"/>
              <w:jc w:val="center"/>
              <w:rPr>
                <w:rFonts w:ascii="Times New Roman" w:hAnsi="Times New Roman" w:cs="Times New Roman"/>
                <w:sz w:val="24"/>
              </w:rPr>
            </w:pPr>
            <w:r w:rsidRPr="00695F4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E49AA" w:rsidRPr="00774593" w:rsidTr="0097107C">
        <w:trPr>
          <w:trHeight w:val="20"/>
        </w:trPr>
        <w:tc>
          <w:tcPr>
            <w:tcW w:w="709" w:type="dxa"/>
          </w:tcPr>
          <w:p w:rsidR="005E49AA" w:rsidRPr="006C1DCC" w:rsidRDefault="00D23712" w:rsidP="0097107C">
            <w:pPr>
              <w:pStyle w:val="ConsPlusTextLi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</w:tcPr>
          <w:p w:rsidR="005E49AA" w:rsidRPr="00695F43" w:rsidRDefault="005E49AA" w:rsidP="0097107C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 xml:space="preserve">Рабочее место врача с персональным компьютером и выходом в информационно-коммуникационную сеть </w:t>
            </w:r>
            <w:r w:rsidR="00D23712">
              <w:rPr>
                <w:rFonts w:ascii="Times New Roman" w:eastAsiaTheme="minorEastAsia" w:hAnsi="Times New Roman" w:cs="Times New Roman"/>
                <w:sz w:val="24"/>
                <w:szCs w:val="22"/>
              </w:rPr>
              <w:t>«</w:t>
            </w: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Интернет</w:t>
            </w:r>
            <w:r w:rsidR="00D23712">
              <w:rPr>
                <w:rFonts w:ascii="Times New Roman" w:eastAsiaTheme="minorEastAsia" w:hAnsi="Times New Roman" w:cs="Times New Roman"/>
                <w:sz w:val="24"/>
                <w:szCs w:val="22"/>
              </w:rPr>
              <w:t>»</w:t>
            </w:r>
          </w:p>
        </w:tc>
        <w:tc>
          <w:tcPr>
            <w:tcW w:w="4990" w:type="dxa"/>
          </w:tcPr>
          <w:p w:rsidR="005E49AA" w:rsidRPr="00695F43" w:rsidRDefault="005E49AA" w:rsidP="0097107C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не менее 1</w:t>
            </w:r>
          </w:p>
        </w:tc>
      </w:tr>
      <w:tr w:rsidR="005E49AA" w:rsidRPr="00774593" w:rsidTr="0097107C">
        <w:trPr>
          <w:trHeight w:val="70"/>
        </w:trPr>
        <w:tc>
          <w:tcPr>
            <w:tcW w:w="709" w:type="dxa"/>
          </w:tcPr>
          <w:p w:rsidR="005E49AA" w:rsidRPr="006C1DCC" w:rsidRDefault="004419B9" w:rsidP="0097107C">
            <w:pPr>
              <w:pStyle w:val="ConsPlusTextLi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</w:tcPr>
          <w:p w:rsidR="005E49AA" w:rsidRPr="00695F43" w:rsidRDefault="005E49AA" w:rsidP="0097107C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Стул для пациента</w:t>
            </w:r>
          </w:p>
        </w:tc>
        <w:tc>
          <w:tcPr>
            <w:tcW w:w="4990" w:type="dxa"/>
          </w:tcPr>
          <w:p w:rsidR="005E49AA" w:rsidRPr="00695F43" w:rsidRDefault="005E49AA" w:rsidP="0097107C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695F43">
              <w:rPr>
                <w:rFonts w:ascii="Times New Roman" w:eastAsiaTheme="minorEastAsia" w:hAnsi="Times New Roman" w:cs="Times New Roman"/>
                <w:sz w:val="24"/>
                <w:szCs w:val="22"/>
              </w:rPr>
              <w:t>по числу коек</w:t>
            </w:r>
          </w:p>
        </w:tc>
      </w:tr>
      <w:tr w:rsidR="008A163E" w:rsidRPr="00774593" w:rsidTr="0097107C">
        <w:trPr>
          <w:trHeight w:val="20"/>
        </w:trPr>
        <w:tc>
          <w:tcPr>
            <w:tcW w:w="709" w:type="dxa"/>
          </w:tcPr>
          <w:p w:rsidR="008A163E" w:rsidRDefault="004419B9" w:rsidP="0097107C">
            <w:pPr>
              <w:pStyle w:val="ConsPlusTextLi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center"/>
          </w:tcPr>
          <w:p w:rsidR="008A163E" w:rsidRPr="00695F43" w:rsidRDefault="008A163E" w:rsidP="0097107C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8A163E">
              <w:rPr>
                <w:rFonts w:ascii="Times New Roman" w:eastAsiaTheme="minorEastAsia" w:hAnsi="Times New Roman" w:cs="Times New Roman"/>
                <w:sz w:val="24"/>
                <w:szCs w:val="22"/>
              </w:rPr>
              <w:t>Мойка медицинская</w:t>
            </w:r>
          </w:p>
        </w:tc>
        <w:tc>
          <w:tcPr>
            <w:tcW w:w="4990" w:type="dxa"/>
            <w:vAlign w:val="center"/>
          </w:tcPr>
          <w:p w:rsidR="008A163E" w:rsidRPr="00695F43" w:rsidRDefault="008A163E" w:rsidP="0097107C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8A163E">
              <w:rPr>
                <w:rFonts w:ascii="Times New Roman" w:eastAsiaTheme="minorEastAsia" w:hAnsi="Times New Roman" w:cs="Times New Roman"/>
                <w:sz w:val="24"/>
                <w:szCs w:val="22"/>
              </w:rPr>
              <w:t>не менее 1</w:t>
            </w:r>
          </w:p>
        </w:tc>
      </w:tr>
    </w:tbl>
    <w:p w:rsidR="0097107C" w:rsidRDefault="0097107C" w:rsidP="0025338A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</w:p>
    <w:p w:rsidR="0025338A" w:rsidRPr="0025338A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2. Стандарт дополнительного оснащения операционной</w:t>
      </w:r>
    </w:p>
    <w:p w:rsidR="0025338A" w:rsidRPr="0025338A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(операционного блока) медицинской организации, в структуре</w:t>
      </w:r>
      <w:r w:rsidRPr="0025338A">
        <w:rPr>
          <w:sz w:val="28"/>
        </w:rPr>
        <w:t xml:space="preserve"> </w:t>
      </w:r>
    </w:p>
    <w:p w:rsidR="0025338A" w:rsidRPr="0025338A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которой создается детское отделение челюстно-лицевой</w:t>
      </w:r>
      <w:r w:rsidRPr="0025338A">
        <w:rPr>
          <w:sz w:val="28"/>
        </w:rPr>
        <w:t xml:space="preserve"> </w:t>
      </w:r>
    </w:p>
    <w:p w:rsidR="0025338A" w:rsidRPr="0025338A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 xml:space="preserve">хирургии (операционная </w:t>
      </w:r>
      <w:proofErr w:type="spellStart"/>
      <w:r w:rsidRPr="0025338A">
        <w:rPr>
          <w:b/>
          <w:bCs/>
          <w:sz w:val="28"/>
        </w:rPr>
        <w:t>дооснащается</w:t>
      </w:r>
      <w:proofErr w:type="spellEnd"/>
      <w:r w:rsidRPr="0025338A">
        <w:rPr>
          <w:b/>
          <w:bCs/>
          <w:sz w:val="28"/>
        </w:rPr>
        <w:t xml:space="preserve"> при отсутствии в ней</w:t>
      </w:r>
      <w:r w:rsidRPr="0025338A">
        <w:rPr>
          <w:sz w:val="28"/>
        </w:rPr>
        <w:t xml:space="preserve"> </w:t>
      </w:r>
    </w:p>
    <w:p w:rsidR="00A37A25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перечисленных позиций оборудования)</w:t>
      </w:r>
      <w:r w:rsidRPr="0025338A">
        <w:rPr>
          <w:sz w:val="28"/>
        </w:rPr>
        <w:t xml:space="preserve"> </w:t>
      </w:r>
    </w:p>
    <w:p w:rsidR="0097107C" w:rsidRPr="0025338A" w:rsidRDefault="0097107C" w:rsidP="0025338A">
      <w:pPr>
        <w:pStyle w:val="a3"/>
        <w:spacing w:before="0" w:beforeAutospacing="0" w:after="0" w:afterAutospacing="0"/>
        <w:jc w:val="center"/>
        <w:rPr>
          <w:sz w:val="28"/>
        </w:rPr>
      </w:pPr>
    </w:p>
    <w:tbl>
      <w:tblPr>
        <w:tblStyle w:val="ae"/>
        <w:tblW w:w="10403" w:type="dxa"/>
        <w:tblLook w:val="04A0"/>
      </w:tblPr>
      <w:tblGrid>
        <w:gridCol w:w="1536"/>
        <w:gridCol w:w="1916"/>
        <w:gridCol w:w="2652"/>
        <w:gridCol w:w="2578"/>
        <w:gridCol w:w="1721"/>
      </w:tblGrid>
      <w:tr w:rsidR="00A37A25" w:rsidRPr="00A37A25" w:rsidTr="00D234A2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25" w:rsidRPr="00A37A25" w:rsidRDefault="00A37A25" w:rsidP="00D23712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25" w:rsidRPr="00A37A25" w:rsidRDefault="00A37A25" w:rsidP="00A37A25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A37A25">
              <w:rPr>
                <w:lang w:eastAsia="ru-RU"/>
              </w:rPr>
              <w:t xml:space="preserve">Код вида номенклатурной </w:t>
            </w:r>
            <w:hyperlink r:id="rId20" w:history="1">
              <w:r w:rsidRPr="00A37A25">
                <w:rPr>
                  <w:lang w:eastAsia="ru-RU"/>
                </w:rPr>
                <w:t>классификации</w:t>
              </w:r>
            </w:hyperlink>
            <w:r w:rsidRPr="00A37A25">
              <w:rPr>
                <w:lang w:eastAsia="ru-RU"/>
              </w:rPr>
              <w:t xml:space="preserve"> медицинских изделий</w:t>
            </w:r>
            <w:r w:rsidRPr="00A37A2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25" w:rsidRPr="00A37A25" w:rsidRDefault="00A37A25" w:rsidP="00A37A2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21" w:history="1">
              <w:r w:rsidRPr="00A37A25">
                <w:rPr>
                  <w:lang w:eastAsia="ru-RU"/>
                </w:rPr>
                <w:t>классификацией</w:t>
              </w:r>
            </w:hyperlink>
            <w:r w:rsidRPr="00A37A2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25" w:rsidRPr="00A37A25" w:rsidRDefault="00A37A25" w:rsidP="00A37A2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A25" w:rsidRPr="00A37A25" w:rsidRDefault="00A37A25" w:rsidP="00A37A2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szCs w:val="20"/>
                <w:lang w:eastAsia="ru-RU"/>
              </w:rPr>
              <w:t>Требуемое количество, шт.</w:t>
            </w:r>
          </w:p>
        </w:tc>
      </w:tr>
      <w:tr w:rsidR="004419B9" w:rsidRPr="00A37A25" w:rsidTr="0097107C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97107C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>
              <w:rPr>
                <w:color w:val="000000"/>
              </w:rPr>
              <w:t>190610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autoSpaceDE w:val="0"/>
              <w:autoSpaceDN w:val="0"/>
              <w:rPr>
                <w:lang w:eastAsia="ru-RU"/>
              </w:rPr>
            </w:pPr>
            <w:proofErr w:type="spellStart"/>
            <w:r>
              <w:rPr>
                <w:color w:val="000000"/>
              </w:rPr>
              <w:t>Дистрактор</w:t>
            </w:r>
            <w:proofErr w:type="spellEnd"/>
            <w:r>
              <w:rPr>
                <w:color w:val="000000"/>
              </w:rPr>
              <w:t xml:space="preserve"> имплантируемый для черепно-лицевых костей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  <w:autoSpaceDE w:val="0"/>
              <w:autoSpaceDN w:val="0"/>
              <w:rPr>
                <w:lang w:eastAsia="ru-RU"/>
              </w:rPr>
            </w:pPr>
            <w:r>
              <w:t>Аппарат для дистракционного остеосинтеза с расходными материалами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  <w:autoSpaceDE w:val="0"/>
              <w:autoSpaceDN w:val="0"/>
              <w:jc w:val="center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1</w:t>
            </w: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162580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для очищения дыхательных путей для экстренной помощи, электрическая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 w:rsidRPr="00A37A25">
              <w:t>Аспиратор (</w:t>
            </w:r>
            <w:proofErr w:type="spellStart"/>
            <w:r w:rsidRPr="00A37A25">
              <w:t>отсасыватель</w:t>
            </w:r>
            <w:proofErr w:type="spellEnd"/>
            <w:r w:rsidRPr="00A37A25">
              <w:t>) хирургический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A37A25">
              <w:t>не менее 2</w:t>
            </w: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rPr>
          <w:trHeight w:val="14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пневматическая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260650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общего назначения, вакуумная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электрическая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326770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низковакуумной аспирации универсальная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358690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пневматическая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rPr>
          <w:trHeight w:val="728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358700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аспирационная хирургическая общего назначения, вакуумная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Дефибриллятор внешний автоматический для профессионального использования с питанием от аккумуляторной батареи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 w:rsidRPr="00A37A25">
              <w:t>Дефибриллятор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A37A25">
              <w:t>1 на операционный стол</w:t>
            </w: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119850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Дефибриллятор внешний с ручным управлением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262440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Дефибриллятор внешний полуавтоматический для профессионального использования с питанием от </w:t>
            </w:r>
            <w:proofErr w:type="spellStart"/>
            <w:r>
              <w:rPr>
                <w:color w:val="000000"/>
              </w:rPr>
              <w:t>неперезаряжаемой</w:t>
            </w:r>
            <w:proofErr w:type="spellEnd"/>
            <w:r>
              <w:rPr>
                <w:color w:val="000000"/>
              </w:rPr>
              <w:t xml:space="preserve"> батареи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190820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мониторинга физиологических параметров с возможностью проведения </w:t>
            </w:r>
            <w:proofErr w:type="spellStart"/>
            <w:r>
              <w:rPr>
                <w:color w:val="000000"/>
              </w:rPr>
              <w:t>дефибрилляции</w:t>
            </w:r>
            <w:proofErr w:type="spellEnd"/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4419B9" w:rsidRPr="004419B9" w:rsidRDefault="004419B9" w:rsidP="004419B9">
            <w:pPr>
              <w:widowControl w:val="0"/>
              <w:jc w:val="center"/>
            </w:pPr>
            <w:r>
              <w:t>(</w:t>
            </w:r>
            <w:r w:rsidRPr="00D91E30">
              <w:t>необходимо наличие одной из указанных позиций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260420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прикроватный, одноканальный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A37A25">
              <w:t>Инфузомат</w:t>
            </w:r>
            <w:proofErr w:type="spellEnd"/>
            <w:r w:rsidRPr="00A37A25">
              <w:t xml:space="preserve"> автоматический для внутривенных вливаний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не менее 1</w:t>
            </w: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329460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неинсулиновый</w:t>
            </w:r>
            <w:proofErr w:type="spellEnd"/>
            <w:r>
              <w:rPr>
                <w:color w:val="000000"/>
              </w:rPr>
              <w:t>, электрический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124530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неинсулиновый</w:t>
            </w:r>
            <w:proofErr w:type="spellEnd"/>
            <w:r>
              <w:rPr>
                <w:color w:val="000000"/>
              </w:rPr>
              <w:t>, механический,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229860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Насос шприцевой прикроватный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4419B9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183030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9B9" w:rsidRDefault="004419B9" w:rsidP="004419B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Насос </w:t>
            </w:r>
            <w:proofErr w:type="spellStart"/>
            <w:r>
              <w:rPr>
                <w:color w:val="000000"/>
              </w:rPr>
              <w:t>инфузионный</w:t>
            </w:r>
            <w:proofErr w:type="spellEnd"/>
            <w:r>
              <w:rPr>
                <w:color w:val="000000"/>
              </w:rPr>
              <w:t xml:space="preserve"> прикроватный, многоканальный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419B9" w:rsidRPr="00A37A25" w:rsidRDefault="004419B9" w:rsidP="004419B9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419B9" w:rsidRPr="00A37A25" w:rsidRDefault="004419B9" w:rsidP="004419B9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185890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Контейнер для стерилизации / дезинфекции,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  <w:r>
              <w:t>Контейнеры для стерильных хирургических инструментов и материала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  <w:r>
              <w:t>не менее 6</w:t>
            </w: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269920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273540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Бикс для перевязочного материала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260290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общего назначения,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190840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мониторинга физиологических показателей нескольких пациентов для интенсивной/общей терапии</w:t>
            </w:r>
          </w:p>
        </w:tc>
        <w:tc>
          <w:tcPr>
            <w:tcW w:w="2578" w:type="dxa"/>
            <w:vMerge w:val="restart"/>
          </w:tcPr>
          <w:p w:rsidR="003200CF" w:rsidRDefault="003200CF" w:rsidP="003200CF">
            <w:pPr>
              <w:widowControl w:val="0"/>
            </w:pPr>
            <w:r>
              <w:t>Монитор операционный, включающий:</w:t>
            </w:r>
          </w:p>
          <w:p w:rsidR="003200CF" w:rsidRDefault="003200CF" w:rsidP="003200CF">
            <w:pPr>
              <w:widowControl w:val="0"/>
            </w:pPr>
            <w:r>
              <w:t xml:space="preserve">- </w:t>
            </w:r>
            <w:proofErr w:type="spellStart"/>
            <w:r>
              <w:t>неинвазивное</w:t>
            </w:r>
            <w:proofErr w:type="spellEnd"/>
            <w:r>
              <w:t xml:space="preserve"> измерение артериального давления;</w:t>
            </w:r>
          </w:p>
          <w:p w:rsidR="003200CF" w:rsidRDefault="003200CF" w:rsidP="003200CF">
            <w:pPr>
              <w:widowControl w:val="0"/>
            </w:pPr>
            <w:r>
              <w:t>- контроль частоты сердечных сокращений;</w:t>
            </w:r>
          </w:p>
          <w:p w:rsidR="003200CF" w:rsidRDefault="003200CF" w:rsidP="003200CF">
            <w:pPr>
              <w:widowControl w:val="0"/>
            </w:pPr>
            <w:r>
              <w:t>- контроль электрокардиограммы;</w:t>
            </w:r>
          </w:p>
          <w:p w:rsidR="003200CF" w:rsidRDefault="003200CF" w:rsidP="003200CF">
            <w:pPr>
              <w:widowControl w:val="0"/>
            </w:pPr>
            <w:r>
              <w:t>- контроль насыщения гемоглобина кислородом (</w:t>
            </w:r>
            <w:proofErr w:type="spellStart"/>
            <w:r>
              <w:t>пульсоксиметрия</w:t>
            </w:r>
            <w:proofErr w:type="spellEnd"/>
            <w:r>
              <w:t>);</w:t>
            </w:r>
          </w:p>
          <w:p w:rsidR="003200CF" w:rsidRDefault="003200CF" w:rsidP="003200CF">
            <w:pPr>
              <w:widowControl w:val="0"/>
            </w:pPr>
            <w:r>
              <w:t>- контроль CO</w:t>
            </w:r>
            <w:r w:rsidRPr="00A37A25">
              <w:t>2</w:t>
            </w:r>
            <w:r>
              <w:t xml:space="preserve"> в </w:t>
            </w:r>
            <w:proofErr w:type="spellStart"/>
            <w:r>
              <w:t>конечновыдыхаемом</w:t>
            </w:r>
            <w:proofErr w:type="spellEnd"/>
            <w:r>
              <w:t xml:space="preserve"> газе;</w:t>
            </w:r>
          </w:p>
          <w:p w:rsidR="003200CF" w:rsidRDefault="003200CF" w:rsidP="003200CF">
            <w:pPr>
              <w:widowControl w:val="0"/>
            </w:pPr>
            <w:r>
              <w:t>- контроль термометрии;</w:t>
            </w:r>
          </w:p>
          <w:p w:rsidR="003200CF" w:rsidRDefault="003200CF" w:rsidP="003200CF">
            <w:pPr>
              <w:widowControl w:val="0"/>
            </w:pPr>
            <w:r>
              <w:t>- контроль частоты дыхания;</w:t>
            </w:r>
          </w:p>
          <w:p w:rsidR="003200CF" w:rsidRPr="00A37A25" w:rsidRDefault="003200CF" w:rsidP="003200CF">
            <w:pPr>
              <w:widowControl w:val="0"/>
            </w:pPr>
            <w:r>
              <w:t>- коэффициент периферической перфузии</w:t>
            </w:r>
          </w:p>
        </w:tc>
        <w:tc>
          <w:tcPr>
            <w:tcW w:w="1721" w:type="dxa"/>
            <w:vMerge w:val="restart"/>
            <w:vAlign w:val="center"/>
          </w:tcPr>
          <w:p w:rsidR="003200CF" w:rsidRPr="00A37A25" w:rsidRDefault="003200CF" w:rsidP="003200CF">
            <w:pPr>
              <w:widowControl w:val="0"/>
            </w:pPr>
            <w:r>
              <w:t>не менее 1 на операционный стол</w:t>
            </w:r>
          </w:p>
        </w:tc>
      </w:tr>
      <w:tr w:rsidR="003200CF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190850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Монитор у постели больного многопараметрический общего назначения</w:t>
            </w:r>
          </w:p>
        </w:tc>
        <w:tc>
          <w:tcPr>
            <w:tcW w:w="2578" w:type="dxa"/>
            <w:vMerge/>
          </w:tcPr>
          <w:p w:rsidR="003200CF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vAlign w:val="center"/>
          </w:tcPr>
          <w:p w:rsidR="003200CF" w:rsidRDefault="003200CF" w:rsidP="003200CF">
            <w:pPr>
              <w:widowControl w:val="0"/>
            </w:pPr>
          </w:p>
        </w:tc>
      </w:tr>
      <w:tr w:rsidR="003200CF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274570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мониторинга нескольких жизненно важных физиологических показателей, клиническая</w:t>
            </w:r>
          </w:p>
        </w:tc>
        <w:tc>
          <w:tcPr>
            <w:tcW w:w="2578" w:type="dxa"/>
            <w:vMerge/>
          </w:tcPr>
          <w:p w:rsidR="003200CF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vAlign w:val="center"/>
          </w:tcPr>
          <w:p w:rsidR="003200CF" w:rsidRDefault="003200CF" w:rsidP="003200CF">
            <w:pPr>
              <w:widowControl w:val="0"/>
            </w:pPr>
          </w:p>
        </w:tc>
      </w:tr>
      <w:tr w:rsidR="003200CF" w:rsidRPr="00A37A25" w:rsidTr="00D234A2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157130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Модуль системы мониторинга состояния пациента, многофункциональный</w:t>
            </w:r>
          </w:p>
        </w:tc>
        <w:tc>
          <w:tcPr>
            <w:tcW w:w="2578" w:type="dxa"/>
            <w:vMerge/>
          </w:tcPr>
          <w:p w:rsidR="003200CF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vAlign w:val="center"/>
          </w:tcPr>
          <w:p w:rsidR="003200CF" w:rsidRDefault="003200CF" w:rsidP="003200CF">
            <w:pPr>
              <w:widowControl w:val="0"/>
            </w:pPr>
          </w:p>
        </w:tc>
      </w:tr>
      <w:tr w:rsidR="003200CF" w:rsidRPr="00A37A25" w:rsidTr="00D234A2">
        <w:trPr>
          <w:trHeight w:val="25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230120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Ларингоскоп </w:t>
            </w:r>
            <w:proofErr w:type="spellStart"/>
            <w:r>
              <w:rPr>
                <w:color w:val="000000"/>
              </w:rPr>
              <w:t>интубационный</w:t>
            </w:r>
            <w:proofErr w:type="spellEnd"/>
            <w:r>
              <w:rPr>
                <w:color w:val="000000"/>
              </w:rPr>
              <w:t xml:space="preserve"> жесткий,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 xml:space="preserve">Набор </w:t>
            </w:r>
            <w:proofErr w:type="spellStart"/>
            <w:r w:rsidRPr="00A37A25">
              <w:t>интубационный</w:t>
            </w:r>
            <w:proofErr w:type="spellEnd"/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не менее 3</w:t>
            </w:r>
          </w:p>
        </w:tc>
      </w:tr>
      <w:tr w:rsidR="003200CF" w:rsidRPr="00A37A25" w:rsidTr="00D234A2">
        <w:trPr>
          <w:trHeight w:val="25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Набор для ретроградной </w:t>
            </w:r>
            <w:proofErr w:type="spellStart"/>
            <w:r>
              <w:rPr>
                <w:color w:val="000000"/>
              </w:rPr>
              <w:t>эндотрахеальной</w:t>
            </w:r>
            <w:proofErr w:type="spellEnd"/>
            <w:r>
              <w:rPr>
                <w:color w:val="000000"/>
              </w:rPr>
              <w:t xml:space="preserve"> интубации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173900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Трахеотом</w:t>
            </w:r>
            <w:proofErr w:type="spellEnd"/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Набор инструментов для трахеотомии с расходными материалами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не менее 1</w:t>
            </w: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130480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 xml:space="preserve"> для хирургических процедур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136490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неармированная, стандартная,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136500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неармированная, стандартная,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169080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армированная, стандартная,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349970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неармированная, изготовленная индивидуально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357210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Трубка </w:t>
            </w:r>
            <w:proofErr w:type="spellStart"/>
            <w:r>
              <w:rPr>
                <w:color w:val="000000"/>
              </w:rPr>
              <w:t>трахеостомическая</w:t>
            </w:r>
            <w:proofErr w:type="spellEnd"/>
            <w:r>
              <w:rPr>
                <w:color w:val="000000"/>
              </w:rPr>
              <w:t>, армированная, стандартная,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Набор для </w:t>
            </w:r>
            <w:proofErr w:type="spellStart"/>
            <w:r>
              <w:rPr>
                <w:color w:val="000000"/>
              </w:rPr>
              <w:t>трахеостомии</w:t>
            </w:r>
            <w:proofErr w:type="spellEnd"/>
            <w:r>
              <w:rPr>
                <w:color w:val="000000"/>
              </w:rPr>
              <w:t>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173770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Набор для </w:t>
            </w:r>
            <w:proofErr w:type="spellStart"/>
            <w:r>
              <w:rPr>
                <w:color w:val="000000"/>
              </w:rPr>
              <w:t>трахеостомии</w:t>
            </w:r>
            <w:proofErr w:type="spellEnd"/>
            <w:r>
              <w:rPr>
                <w:color w:val="000000"/>
              </w:rPr>
              <w:t>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5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Челюстно-лицевой хирургический набор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не менее 3</w:t>
            </w:r>
          </w:p>
        </w:tc>
      </w:tr>
      <w:tr w:rsidR="003200CF" w:rsidRPr="00A37A25" w:rsidTr="00D234A2">
        <w:trPr>
          <w:trHeight w:val="7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5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36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Набор инструментов для костнопластических операций в челюстно-лицевой области с расходными материалами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A37A25">
              <w:t>не менее 1</w:t>
            </w:r>
          </w:p>
        </w:tc>
      </w:tr>
      <w:tr w:rsidR="003200CF" w:rsidRPr="00A37A25" w:rsidTr="00D234A2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107170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Рефлектор налобный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  <w:r w:rsidRPr="00A37A25">
              <w:t>Налобные осветители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3200CF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302890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Осветитель головной оптоволоконный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00CF" w:rsidRPr="00A37A25" w:rsidRDefault="003200CF" w:rsidP="003200CF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200CF" w:rsidRPr="00A37A25" w:rsidRDefault="003200CF" w:rsidP="003200CF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275650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ингаляционной анестезии, с настенным креплением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>Наркозно-дыхательный аппарат с возможностью вентиляции тремя газами (O</w:t>
            </w:r>
            <w:r w:rsidRPr="00A37A25">
              <w:rPr>
                <w:vertAlign w:val="subscript"/>
              </w:rPr>
              <w:t>2</w:t>
            </w:r>
            <w:r w:rsidRPr="00A37A25">
              <w:t>, N</w:t>
            </w:r>
            <w:r w:rsidRPr="00A37A25">
              <w:rPr>
                <w:vertAlign w:val="subscript"/>
              </w:rPr>
              <w:t>2</w:t>
            </w:r>
            <w:r w:rsidRPr="00A37A25">
              <w:t>O, воздух), с испарителями для ингаляционных анестетиков (</w:t>
            </w:r>
            <w:proofErr w:type="spellStart"/>
            <w:r w:rsidRPr="00A37A25">
              <w:t>изофлуран</w:t>
            </w:r>
            <w:proofErr w:type="spellEnd"/>
            <w:r w:rsidRPr="00A37A25">
              <w:t xml:space="preserve">, </w:t>
            </w:r>
            <w:proofErr w:type="spellStart"/>
            <w:r w:rsidRPr="00A37A25">
              <w:t>севофлуран</w:t>
            </w:r>
            <w:proofErr w:type="spellEnd"/>
            <w:r w:rsidRPr="00A37A25">
              <w:t xml:space="preserve">) с блоком для </w:t>
            </w:r>
            <w:proofErr w:type="spellStart"/>
            <w:r w:rsidRPr="00A37A25">
              <w:t>газоанализа</w:t>
            </w:r>
            <w:proofErr w:type="spellEnd"/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 на операционный стол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276070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ингаляционной анестезии, передвижной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276080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ингаляционной анестезии, портативный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275750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искусственной вентиляции легких анестезиологический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275670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Блок вентиляции легких для анестезиологической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107700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защитный для лица, одноразового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>Очки/щитки защитные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4 на операционный стол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274530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для защиты глаз от брызг,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343590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защитный для лица,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343600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защитный для глаз,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372830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Экран для защиты глаз от брызг,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16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>
              <w:t xml:space="preserve">Роторасширитель </w:t>
            </w:r>
            <w:proofErr w:type="spellStart"/>
            <w:r>
              <w:t>начелюстной</w:t>
            </w:r>
            <w:proofErr w:type="spellEnd"/>
            <w:r>
              <w:t xml:space="preserve"> для </w:t>
            </w:r>
            <w:proofErr w:type="spellStart"/>
            <w:r>
              <w:t>уранопластики</w:t>
            </w:r>
            <w:proofErr w:type="spellEnd"/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D234A2" w:rsidRPr="00A37A25" w:rsidTr="00D234A2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170650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нерегулируемый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359090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регулируемый,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359190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359200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Роторасширитель, поддерживающий,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Светильник операционный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>
              <w:t>Светильник хирургический бестеневой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129370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для освещения операционной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16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131950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для внутривенных вливаний</w:t>
            </w:r>
          </w:p>
        </w:tc>
        <w:tc>
          <w:tcPr>
            <w:tcW w:w="25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 xml:space="preserve">Стойка для дозаторов и </w:t>
            </w:r>
            <w:proofErr w:type="spellStart"/>
            <w:r w:rsidRPr="00A37A25">
              <w:t>инфузоматов</w:t>
            </w:r>
            <w:proofErr w:type="spellEnd"/>
          </w:p>
        </w:tc>
        <w:tc>
          <w:tcPr>
            <w:tcW w:w="172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17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131950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для внутривенных вливаний</w:t>
            </w:r>
          </w:p>
        </w:tc>
        <w:tc>
          <w:tcPr>
            <w:tcW w:w="25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 xml:space="preserve">Стойка (штатив) для </w:t>
            </w:r>
            <w:proofErr w:type="spellStart"/>
            <w:r w:rsidRPr="00A37A25">
              <w:t>инфузионных</w:t>
            </w:r>
            <w:proofErr w:type="spellEnd"/>
            <w:r w:rsidRPr="00A37A25">
              <w:t xml:space="preserve"> систем</w:t>
            </w:r>
          </w:p>
        </w:tc>
        <w:tc>
          <w:tcPr>
            <w:tcW w:w="172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 xml:space="preserve">не менее </w:t>
            </w:r>
            <w:r>
              <w:t>1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18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>Столик инструментальный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19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>Столик операционной сестры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</w:t>
            </w:r>
          </w:p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162210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электромеханический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 w:rsidRPr="00A37A25">
              <w:t>Стол операционный универсальный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 w:rsidRPr="00A37A25">
              <w:t>не менее 1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с гидравлическим приводом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162400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электрогидравлический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162410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операционный универсальный, электромеханический,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</w:t>
            </w:r>
          </w:p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202390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медицинская универсальная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  <w:r>
              <w:t>Стол с выдвижными ящиками для расходного материала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  <w:r>
              <w:t>не менее 2</w:t>
            </w: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Тележка для медицинских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Pr="00A37A25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270010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Стол для хирургических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Стойка тележки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</w:pPr>
          </w:p>
        </w:tc>
      </w:tr>
      <w:tr w:rsidR="00D234A2" w:rsidRPr="00A37A25" w:rsidTr="00D234A2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182870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4A2" w:rsidRPr="00A37A25" w:rsidRDefault="00D234A2" w:rsidP="00D234A2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тележек для транспортировки инструментов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234A2" w:rsidRDefault="00D234A2" w:rsidP="00D234A2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4A2" w:rsidRDefault="00D234A2" w:rsidP="00D234A2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22</w:t>
            </w:r>
          </w:p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290450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обогрева всего тела на основе </w:t>
            </w:r>
            <w:proofErr w:type="spellStart"/>
            <w:r>
              <w:rPr>
                <w:color w:val="000000"/>
              </w:rPr>
              <w:t>электроодеяла</w:t>
            </w:r>
            <w:proofErr w:type="spellEnd"/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Pr="00A37A25" w:rsidRDefault="00F16AC5" w:rsidP="00F16AC5">
            <w:pPr>
              <w:widowControl w:val="0"/>
            </w:pPr>
            <w:r>
              <w:t>Устройство для обогрева пациента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</w:pPr>
            <w:r>
              <w:t>1 на операционный стол</w:t>
            </w: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173020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Одеяло системы конвекционного обогрева/охлаждения всего тела,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173030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Одеяло системы конвекционного обогрева/охлаждения всего тела,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258460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Матрас системы для обогрева/охлаждения всего тела с циркулирующей жидкостью,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290460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Электроодеяло</w:t>
            </w:r>
            <w:proofErr w:type="spellEnd"/>
            <w:r>
              <w:rPr>
                <w:color w:val="000000"/>
              </w:rPr>
              <w:t xml:space="preserve"> системы обогрева всего тела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326560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Матрас системы для обогрева/охлаждения всего тела с циркулирующей жидкостью,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209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23</w:t>
            </w:r>
          </w:p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Pr="00A37A25" w:rsidRDefault="00F16AC5" w:rsidP="00F16AC5">
            <w:pPr>
              <w:widowControl w:val="0"/>
            </w:pPr>
            <w:proofErr w:type="spellStart"/>
            <w:r>
              <w:t>Электрокоагулятор</w:t>
            </w:r>
            <w:proofErr w:type="spellEnd"/>
            <w:r>
              <w:t xml:space="preserve"> (коагулятор) хирургический моно и биполярный с комплектом соответствующего инструментария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</w:pPr>
            <w:r>
              <w:t>1 на операционный стол</w:t>
            </w:r>
          </w:p>
        </w:tc>
      </w:tr>
      <w:tr w:rsidR="00F16AC5" w:rsidRPr="00A37A25" w:rsidTr="00F16AC5">
        <w:trPr>
          <w:trHeight w:val="21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126550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электродная биполярная аппарата электрохирургической диатермии для планарной резекции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228980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электрохирургическая аргон-усиленная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291410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электрокоагуляции,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260140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электрохирургической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582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229000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аргон-усиленной электрохирургической системы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F16AC5">
        <w:trPr>
          <w:trHeight w:val="7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259590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хирургическая плазменная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24</w:t>
            </w:r>
          </w:p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с электроприводом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Pr="00A37A25" w:rsidRDefault="00F16AC5" w:rsidP="00F16AC5">
            <w:pPr>
              <w:widowControl w:val="0"/>
            </w:pPr>
            <w:r>
              <w:t>Наконечник стоматологический хирургический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</w:pPr>
            <w:r>
              <w:t>не менее 2</w:t>
            </w:r>
          </w:p>
        </w:tc>
      </w:tr>
      <w:tr w:rsidR="00F16AC5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пневматический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6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</w:t>
            </w:r>
          </w:p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256370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Блок управления хирургической дрелью/пилой, с питанием от сети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Pr="00A37A25" w:rsidRDefault="00F16AC5" w:rsidP="00F16AC5">
            <w:pPr>
              <w:widowControl w:val="0"/>
            </w:pPr>
            <w:r>
              <w:t>Аппарат стоматологический для хирургии и имплантации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</w:pPr>
            <w:r>
              <w:t>не менее 1</w:t>
            </w:r>
          </w:p>
        </w:tc>
      </w:tr>
      <w:tr w:rsidR="00F16AC5" w:rsidRPr="00A37A25" w:rsidTr="005F11AF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122180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ультразвуковая хирургическая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стоматологическая,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с электроприводом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256410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стоматологическая с питанием от сети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6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282050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стоматологическая, с дистанционным управлением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36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26</w:t>
            </w:r>
          </w:p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173230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переносная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>, цифровая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Pr="00A37A25" w:rsidRDefault="00F16AC5" w:rsidP="00F16AC5">
            <w:pPr>
              <w:widowControl w:val="0"/>
            </w:pPr>
            <w:r>
              <w:t>Мобильный рентгеновский аппарат с электронно-оптическим приемником (</w:t>
            </w:r>
            <w:proofErr w:type="spellStart"/>
            <w:r>
              <w:t>радиовизиограф</w:t>
            </w:r>
            <w:proofErr w:type="spellEnd"/>
            <w:r>
              <w:t xml:space="preserve"> или иное)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</w:pPr>
            <w:r>
              <w:t>1</w:t>
            </w:r>
          </w:p>
        </w:tc>
      </w:tr>
      <w:tr w:rsidR="00F16AC5" w:rsidRPr="00A37A25" w:rsidTr="005F11AF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209190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экстраоральная</w:t>
            </w:r>
            <w:proofErr w:type="spellEnd"/>
            <w:r>
              <w:rPr>
                <w:color w:val="000000"/>
              </w:rPr>
              <w:t xml:space="preserve"> передвижная,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209330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передвижная,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209480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рентгеновская панорамная передвижная,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36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191300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стационарная, цифровая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Default="00F16AC5" w:rsidP="00F16AC5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Default="00F16AC5" w:rsidP="00F16AC5">
            <w:pPr>
              <w:widowControl w:val="0"/>
              <w:jc w:val="center"/>
            </w:pPr>
          </w:p>
        </w:tc>
      </w:tr>
      <w:tr w:rsidR="00F16AC5" w:rsidRPr="00A37A25" w:rsidTr="005F11AF">
        <w:trPr>
          <w:trHeight w:val="1361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279970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первой помощи, содержащий лекарственные средства</w:t>
            </w:r>
          </w:p>
        </w:tc>
        <w:tc>
          <w:tcPr>
            <w:tcW w:w="25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16AC5" w:rsidRPr="00A37A25" w:rsidRDefault="00F16AC5" w:rsidP="00F16AC5">
            <w:pPr>
              <w:widowControl w:val="0"/>
            </w:pPr>
            <w:proofErr w:type="spellStart"/>
            <w:r>
              <w:t>Посиндромная</w:t>
            </w:r>
            <w:proofErr w:type="spellEnd"/>
            <w:r>
              <w:t xml:space="preserve"> укладка медикаментов и перевязочных материалов для оказания медицинской помощи в неотложной форме</w:t>
            </w:r>
          </w:p>
        </w:tc>
        <w:tc>
          <w:tcPr>
            <w:tcW w:w="172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6AC5" w:rsidRPr="00A37A25" w:rsidRDefault="00F16AC5" w:rsidP="00F16AC5">
            <w:pPr>
              <w:widowControl w:val="0"/>
              <w:jc w:val="center"/>
            </w:pPr>
            <w:r>
              <w:t>не менее 1</w:t>
            </w:r>
          </w:p>
        </w:tc>
      </w:tr>
      <w:tr w:rsidR="00C93B71" w:rsidRPr="00A37A25" w:rsidTr="005F11AF">
        <w:trPr>
          <w:trHeight w:val="406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28</w:t>
            </w:r>
          </w:p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A37A25" w:rsidRDefault="00C93B71" w:rsidP="00C93B71">
            <w:pPr>
              <w:widowControl w:val="0"/>
            </w:pPr>
            <w:r w:rsidRPr="00704730">
              <w:t>Набор хирургических фрез для челюстно-лицевой хирургии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</w:pPr>
            <w:r>
              <w:t>1</w:t>
            </w:r>
          </w:p>
        </w:tc>
      </w:tr>
      <w:tr w:rsidR="00C93B71" w:rsidRPr="00A37A25" w:rsidTr="005F11AF">
        <w:trPr>
          <w:trHeight w:val="406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29</w:t>
            </w:r>
          </w:p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122200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Генератор стоматологической ультразвуковой хирургической системы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A37A25" w:rsidRDefault="00C93B71" w:rsidP="00C93B71">
            <w:pPr>
              <w:widowControl w:val="0"/>
            </w:pPr>
            <w:proofErr w:type="spellStart"/>
            <w:r w:rsidRPr="00704730">
              <w:t>Пъезохирургический</w:t>
            </w:r>
            <w:proofErr w:type="spellEnd"/>
            <w:r w:rsidRPr="00704730">
              <w:t xml:space="preserve"> аппарат (ультразвуковой хирургический аппарат для костной ткани).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</w:pPr>
            <w:r>
              <w:t>1</w:t>
            </w: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122180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Система стоматологическая ультразвуковая хирургическая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30</w:t>
            </w:r>
          </w:p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337640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Микроскоп хирургический стоматологический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A37A25" w:rsidRDefault="00C93B71" w:rsidP="00C93B71">
            <w:pPr>
              <w:widowControl w:val="0"/>
            </w:pPr>
            <w:r w:rsidRPr="00704730">
              <w:t>Устройства оптического увеличения (бинокулярные линзы или операционный микроскоп)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</w:pPr>
            <w:r>
              <w:t>не менее 1</w:t>
            </w: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260240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Микроскоп хирургический общего назначения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182160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Кронштейн для операционного микроскопа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181320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Лупа хирургическая бинокулярная,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31</w:t>
            </w:r>
          </w:p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пинцета, многоразового использования</w:t>
            </w:r>
          </w:p>
        </w:tc>
        <w:tc>
          <w:tcPr>
            <w:tcW w:w="257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  <w:r w:rsidRPr="00704730">
              <w:t>Микрохирургический инструментарий (</w:t>
            </w:r>
            <w:proofErr w:type="spellStart"/>
            <w:r w:rsidRPr="00704730">
              <w:t>микропинцеты</w:t>
            </w:r>
            <w:proofErr w:type="spellEnd"/>
            <w:r w:rsidRPr="00704730">
              <w:t xml:space="preserve">, </w:t>
            </w:r>
            <w:proofErr w:type="spellStart"/>
            <w:r w:rsidRPr="00704730">
              <w:t>микроножницы</w:t>
            </w:r>
            <w:proofErr w:type="spellEnd"/>
            <w:r w:rsidRPr="00704730">
              <w:t xml:space="preserve">, </w:t>
            </w:r>
            <w:proofErr w:type="spellStart"/>
            <w:r w:rsidRPr="00704730">
              <w:t>микроклеммы</w:t>
            </w:r>
            <w:proofErr w:type="spellEnd"/>
            <w:r w:rsidRPr="00704730">
              <w:t>, набор для сосудистого шва мелких сосудов)</w:t>
            </w:r>
          </w:p>
        </w:tc>
        <w:tc>
          <w:tcPr>
            <w:tcW w:w="172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  <w:r>
              <w:t>не менее 1</w:t>
            </w: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пинцета,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260590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Ножницы хирургические общего назначения,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260700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Ножницы хирургические общего назначения,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296660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Ножницы сосудистые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328830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одноразового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340740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Щипцы хирургические для манипуляций с мягкими тканями, в форме ножниц, многоразового использования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386150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сосудистых хирургических процедур неспециализированный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104290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Щипцы для </w:t>
            </w:r>
            <w:proofErr w:type="spellStart"/>
            <w:r>
              <w:rPr>
                <w:color w:val="000000"/>
              </w:rPr>
              <w:t>клипирования</w:t>
            </w:r>
            <w:proofErr w:type="spellEnd"/>
            <w:r>
              <w:rPr>
                <w:color w:val="000000"/>
              </w:rPr>
              <w:t xml:space="preserve"> кровеносных сосудов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249380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Зажим </w:t>
            </w:r>
            <w:proofErr w:type="spellStart"/>
            <w:r>
              <w:rPr>
                <w:color w:val="000000"/>
              </w:rPr>
              <w:t>гемостатический</w:t>
            </w:r>
            <w:proofErr w:type="spellEnd"/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  <w:tr w:rsidR="00C93B71" w:rsidRPr="00A37A25" w:rsidTr="0097107C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249460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B71" w:rsidRPr="00A37A25" w:rsidRDefault="00C93B71" w:rsidP="00C93B7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Зажим </w:t>
            </w:r>
            <w:proofErr w:type="spellStart"/>
            <w:r>
              <w:rPr>
                <w:color w:val="000000"/>
              </w:rPr>
              <w:t>гемостатический</w:t>
            </w:r>
            <w:proofErr w:type="spellEnd"/>
            <w:r>
              <w:rPr>
                <w:color w:val="000000"/>
              </w:rPr>
              <w:t>, для мелких сосудов</w:t>
            </w:r>
          </w:p>
        </w:tc>
        <w:tc>
          <w:tcPr>
            <w:tcW w:w="25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93B71" w:rsidRPr="00704730" w:rsidRDefault="00C93B71" w:rsidP="00C93B71">
            <w:pPr>
              <w:widowControl w:val="0"/>
            </w:pPr>
          </w:p>
        </w:tc>
        <w:tc>
          <w:tcPr>
            <w:tcW w:w="172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3B71" w:rsidRDefault="00C93B71" w:rsidP="00C93B71">
            <w:pPr>
              <w:widowControl w:val="0"/>
              <w:jc w:val="center"/>
            </w:pPr>
          </w:p>
        </w:tc>
      </w:tr>
    </w:tbl>
    <w:p w:rsidR="00C93B71" w:rsidRDefault="00C93B71" w:rsidP="00C93B71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C93B71" w:rsidRPr="00774593" w:rsidTr="00C93B71">
        <w:trPr>
          <w:trHeight w:val="372"/>
        </w:trPr>
        <w:tc>
          <w:tcPr>
            <w:tcW w:w="709" w:type="dxa"/>
          </w:tcPr>
          <w:p w:rsidR="00C93B71" w:rsidRPr="006C1DCC" w:rsidRDefault="00C93B71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93B71" w:rsidRPr="006C1DCC" w:rsidRDefault="00C93B71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C93B71" w:rsidRPr="006C1DCC" w:rsidRDefault="00C93B71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C93B71" w:rsidRPr="006C1DCC" w:rsidRDefault="00C93B71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C93B71" w:rsidRPr="00774593" w:rsidTr="00C93B71">
        <w:trPr>
          <w:trHeight w:val="77"/>
        </w:trPr>
        <w:tc>
          <w:tcPr>
            <w:tcW w:w="709" w:type="dxa"/>
          </w:tcPr>
          <w:p w:rsidR="00C93B71" w:rsidRPr="006C1DCC" w:rsidRDefault="00C93B71" w:rsidP="00C93B7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C93B71" w:rsidRPr="00695F43" w:rsidRDefault="00C93B71" w:rsidP="00C93B71">
            <w:pPr>
              <w:pStyle w:val="ConsPlusNormal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2"/>
              </w:rPr>
            </w:pPr>
            <w:r w:rsidRPr="00C93B71">
              <w:rPr>
                <w:rFonts w:ascii="Times New Roman" w:eastAsiaTheme="minorEastAsia" w:hAnsi="Times New Roman" w:cs="Times New Roman"/>
                <w:sz w:val="24"/>
                <w:szCs w:val="22"/>
              </w:rPr>
              <w:t>Комплект мебели для операционной</w:t>
            </w:r>
          </w:p>
        </w:tc>
        <w:tc>
          <w:tcPr>
            <w:tcW w:w="4990" w:type="dxa"/>
          </w:tcPr>
          <w:p w:rsidR="00C93B71" w:rsidRPr="00695F43" w:rsidRDefault="00C93B71" w:rsidP="00C93B7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C93B71">
              <w:rPr>
                <w:rFonts w:ascii="Times New Roman" w:hAnsi="Times New Roman" w:cs="Times New Roman"/>
                <w:sz w:val="24"/>
              </w:rPr>
              <w:t>1 на операционный стол</w:t>
            </w:r>
          </w:p>
        </w:tc>
      </w:tr>
    </w:tbl>
    <w:p w:rsidR="0025338A" w:rsidRPr="0025338A" w:rsidRDefault="0025338A" w:rsidP="0025338A">
      <w:pPr>
        <w:pStyle w:val="a3"/>
        <w:spacing w:before="168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 xml:space="preserve">3. Стандарт оснащения кабинета </w:t>
      </w:r>
      <w:proofErr w:type="spellStart"/>
      <w:r w:rsidRPr="0025338A">
        <w:rPr>
          <w:b/>
          <w:bCs/>
          <w:sz w:val="28"/>
        </w:rPr>
        <w:t>врача-ортодонта</w:t>
      </w:r>
      <w:proofErr w:type="spellEnd"/>
      <w:r w:rsidRPr="0025338A">
        <w:rPr>
          <w:b/>
          <w:bCs/>
          <w:sz w:val="28"/>
        </w:rPr>
        <w:t xml:space="preserve"> детского</w:t>
      </w:r>
    </w:p>
    <w:p w:rsidR="00704730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отделения челюстно-лицевой хирурги</w:t>
      </w:r>
      <w:r w:rsidRPr="0025338A">
        <w:rPr>
          <w:sz w:val="28"/>
        </w:rPr>
        <w:t xml:space="preserve"> </w:t>
      </w:r>
    </w:p>
    <w:p w:rsidR="0097107C" w:rsidRPr="0025338A" w:rsidRDefault="0097107C" w:rsidP="0025338A">
      <w:pPr>
        <w:pStyle w:val="a3"/>
        <w:spacing w:before="0" w:beforeAutospacing="0" w:after="0" w:afterAutospacing="0"/>
        <w:jc w:val="center"/>
        <w:rPr>
          <w:sz w:val="28"/>
        </w:rPr>
      </w:pPr>
    </w:p>
    <w:tbl>
      <w:tblPr>
        <w:tblStyle w:val="ae"/>
        <w:tblW w:w="10343" w:type="dxa"/>
        <w:tblLook w:val="04A0"/>
      </w:tblPr>
      <w:tblGrid>
        <w:gridCol w:w="1536"/>
        <w:gridCol w:w="1916"/>
        <w:gridCol w:w="2675"/>
        <w:gridCol w:w="2550"/>
        <w:gridCol w:w="1666"/>
      </w:tblGrid>
      <w:tr w:rsidR="00704730" w:rsidRPr="00A37A25" w:rsidTr="001303DF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455624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A37A25">
              <w:rPr>
                <w:lang w:eastAsia="ru-RU"/>
              </w:rPr>
              <w:t xml:space="preserve">Код вида номенклатурной </w:t>
            </w:r>
            <w:hyperlink r:id="rId22" w:history="1">
              <w:r w:rsidRPr="00A37A25">
                <w:rPr>
                  <w:lang w:eastAsia="ru-RU"/>
                </w:rPr>
                <w:t>классификации</w:t>
              </w:r>
            </w:hyperlink>
            <w:r w:rsidRPr="00A37A25">
              <w:rPr>
                <w:lang w:eastAsia="ru-RU"/>
              </w:rPr>
              <w:t xml:space="preserve"> медицинских изделий</w:t>
            </w:r>
            <w:r w:rsidRPr="00A37A2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23" w:history="1">
              <w:r w:rsidRPr="00A37A25">
                <w:rPr>
                  <w:lang w:eastAsia="ru-RU"/>
                </w:rPr>
                <w:t>классификацией</w:t>
              </w:r>
            </w:hyperlink>
            <w:r w:rsidRPr="00A37A2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455624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szCs w:val="20"/>
                <w:lang w:eastAsia="ru-RU"/>
              </w:rPr>
              <w:t>Требуемое количество, шт.</w:t>
            </w:r>
          </w:p>
        </w:tc>
      </w:tr>
      <w:tr w:rsidR="001303DF" w:rsidRPr="00A37A25" w:rsidTr="005F11AF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273540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Бикс для перевязочного материала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t>Бикс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не менее 2</w:t>
            </w: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374450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одноразового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185890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Контейнер для стерилизации/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дезинфекции,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379420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Контейнер для стерилизации/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дезинфекции, одноразового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260290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общего назначения,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269920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269920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Лоток для инструментов,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349750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Шприц </w:t>
            </w:r>
            <w:proofErr w:type="spellStart"/>
            <w:r>
              <w:rPr>
                <w:color w:val="000000"/>
              </w:rPr>
              <w:t>карпульный</w:t>
            </w:r>
            <w:proofErr w:type="spellEnd"/>
            <w:r>
              <w:rPr>
                <w:color w:val="000000"/>
              </w:rPr>
              <w:t>, одноразового использования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>
              <w:t>Инъектор</w:t>
            </w:r>
            <w:proofErr w:type="spellEnd"/>
            <w:r>
              <w:t xml:space="preserve"> </w:t>
            </w:r>
            <w:proofErr w:type="spellStart"/>
            <w:r>
              <w:t>карпульный</w:t>
            </w:r>
            <w:proofErr w:type="spellEnd"/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137560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Шприц </w:t>
            </w:r>
            <w:proofErr w:type="spellStart"/>
            <w:r>
              <w:rPr>
                <w:color w:val="000000"/>
              </w:rPr>
              <w:t>карпульный</w:t>
            </w:r>
            <w:proofErr w:type="spellEnd"/>
            <w:r>
              <w:rPr>
                <w:color w:val="000000"/>
              </w:rPr>
              <w:t>, с безопасной иглой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137650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Шприц </w:t>
            </w:r>
            <w:proofErr w:type="spellStart"/>
            <w:r>
              <w:rPr>
                <w:color w:val="000000"/>
              </w:rPr>
              <w:t>карпульный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безыгольный</w:t>
            </w:r>
            <w:proofErr w:type="spellEnd"/>
            <w:r>
              <w:rPr>
                <w:color w:val="000000"/>
              </w:rPr>
              <w:t>, одноразового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355330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Шприц </w:t>
            </w:r>
            <w:proofErr w:type="spellStart"/>
            <w:r>
              <w:rPr>
                <w:color w:val="000000"/>
              </w:rPr>
              <w:t>карпульный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безыгольный</w:t>
            </w:r>
            <w:proofErr w:type="spellEnd"/>
            <w:r>
              <w:rPr>
                <w:color w:val="000000"/>
              </w:rPr>
              <w:t>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118770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Шприц для дентальной анестезии,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360410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Шприц для дентальной анестезии, одноразового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330770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Камера стерилизационная бактерицидная</w:t>
            </w:r>
          </w:p>
        </w:tc>
        <w:tc>
          <w:tcPr>
            <w:tcW w:w="255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Камера для хранения стерильных инструментов</w:t>
            </w:r>
          </w:p>
        </w:tc>
        <w:tc>
          <w:tcPr>
            <w:tcW w:w="166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303DF" w:rsidRPr="00A37A25" w:rsidTr="005F11AF"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119330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с электропитанием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</w:pPr>
            <w:r>
              <w:t>Кресло стоматологическое (при неукомплектованной установке)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</w:pPr>
            <w:r>
              <w:t>не менее 1</w:t>
            </w:r>
          </w:p>
        </w:tc>
      </w:tr>
      <w:tr w:rsidR="001303DF" w:rsidRPr="00A37A25" w:rsidTr="005F11AF"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119390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Кресло стоматологическое, механическое</w:t>
            </w:r>
          </w:p>
        </w:tc>
        <w:tc>
          <w:tcPr>
            <w:tcW w:w="2550" w:type="dxa"/>
            <w:vMerge/>
            <w:tcBorders>
              <w:right w:val="single" w:sz="4" w:space="0" w:color="auto"/>
            </w:tcBorders>
          </w:tcPr>
          <w:p w:rsidR="001303DF" w:rsidRPr="00A37A25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03DF" w:rsidRPr="00A37A25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rPr>
          <w:trHeight w:val="255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121250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Лампа </w:t>
            </w:r>
            <w:proofErr w:type="spellStart"/>
            <w:r>
              <w:rPr>
                <w:color w:val="000000"/>
              </w:rPr>
              <w:t>полимеризационная</w:t>
            </w:r>
            <w:proofErr w:type="spellEnd"/>
            <w:r>
              <w:rPr>
                <w:color w:val="000000"/>
              </w:rPr>
              <w:t xml:space="preserve"> стоматологическая/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хирургическая</w:t>
            </w:r>
          </w:p>
        </w:tc>
        <w:tc>
          <w:tcPr>
            <w:tcW w:w="255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Лампа для полимеризации</w:t>
            </w:r>
          </w:p>
        </w:tc>
        <w:tc>
          <w:tcPr>
            <w:tcW w:w="166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1</w:t>
            </w:r>
          </w:p>
        </w:tc>
      </w:tr>
      <w:tr w:rsidR="001303DF" w:rsidRPr="00A37A25" w:rsidTr="005F11AF">
        <w:trPr>
          <w:trHeight w:val="12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Набор инструментов для несъемной аппаратуры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1303DF" w:rsidRPr="00A37A25" w:rsidTr="005F11AF">
        <w:trPr>
          <w:trHeight w:val="12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3DF" w:rsidRPr="00A37A25" w:rsidTr="005F11AF">
        <w:trPr>
          <w:trHeight w:val="29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1303DF" w:rsidRPr="00A37A25" w:rsidTr="001303DF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259980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Набор для проведения общехирургических процедур, не содержащий лекарственные средства, многоразового использования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Набор инструментов для съемной аппаратуры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1303DF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121920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многоразового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121970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Default="001303DF" w:rsidP="001303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Набор для стоматологических/</w:t>
            </w:r>
          </w:p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челюстно-лицевых операций, не содержащий лекарственные средства, одноразового использования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Default="001303DF" w:rsidP="001303DF">
            <w:pPr>
              <w:widowControl w:val="0"/>
              <w:jc w:val="center"/>
            </w:pPr>
          </w:p>
        </w:tc>
      </w:tr>
      <w:tr w:rsidR="001303DF" w:rsidRPr="00A37A25" w:rsidTr="005F11AF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236490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3DF" w:rsidRPr="00A37A25" w:rsidRDefault="001303DF" w:rsidP="001303D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Щипцы </w:t>
            </w:r>
            <w:proofErr w:type="spellStart"/>
            <w:r>
              <w:rPr>
                <w:color w:val="000000"/>
              </w:rPr>
              <w:t>ортодонтические</w:t>
            </w:r>
            <w:proofErr w:type="spellEnd"/>
          </w:p>
        </w:tc>
        <w:tc>
          <w:tcPr>
            <w:tcW w:w="255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 xml:space="preserve">Набор щипцов </w:t>
            </w:r>
            <w:proofErr w:type="spellStart"/>
            <w:r>
              <w:t>ортодонтических</w:t>
            </w:r>
            <w:proofErr w:type="spellEnd"/>
            <w:r>
              <w:t xml:space="preserve"> и зажимов</w:t>
            </w:r>
          </w:p>
        </w:tc>
        <w:tc>
          <w:tcPr>
            <w:tcW w:w="166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303DF" w:rsidRPr="00A37A25" w:rsidRDefault="001303DF" w:rsidP="001303DF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не менее 3</w:t>
            </w: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119690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 стоматологической бормашины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</w:pPr>
            <w:r>
              <w:t>Наконечник стоматологический (прямой и угловой для микромотора, турбинный)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  <w:r>
              <w:t>не менее 2</w:t>
            </w: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256310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 бормашины стоматологической комбинированной с питанием от сети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282060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 бормашины стоматологической, с дистанционным управлением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256440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 бормашины стоматологической, с питанием от сети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384840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с электроприводом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384850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Наконечник/комплект для стоматологической хирургической бормашины, пневматический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216740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 бормашины стоматологической, пневматический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354810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Наконечник бормашины стоматологической, с питанием от батареи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1049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238570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с электрическим управлением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  <w:proofErr w:type="spellStart"/>
            <w:r>
              <w:t>Негатоскоп</w:t>
            </w:r>
            <w:proofErr w:type="spellEnd"/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  <w:r>
              <w:t>не менее 1</w:t>
            </w:r>
          </w:p>
        </w:tc>
      </w:tr>
      <w:tr w:rsidR="005F11AF" w:rsidRPr="00A37A25" w:rsidTr="005F11AF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238840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</w:rPr>
              <w:t>Негатоскоп</w:t>
            </w:r>
            <w:proofErr w:type="spellEnd"/>
            <w:r>
              <w:rPr>
                <w:color w:val="000000"/>
              </w:rPr>
              <w:t xml:space="preserve"> медицинский, без электрического управления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289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119630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Установка стоматологическая</w:t>
            </w:r>
          </w:p>
        </w:tc>
        <w:tc>
          <w:tcPr>
            <w:tcW w:w="255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</w:pPr>
            <w:r>
              <w:t>Установка стоматологическая универсальная</w:t>
            </w:r>
          </w:p>
        </w:tc>
        <w:tc>
          <w:tcPr>
            <w:tcW w:w="166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  <w:r>
              <w:t>1</w:t>
            </w:r>
          </w:p>
        </w:tc>
      </w:tr>
      <w:tr w:rsidR="005F11AF" w:rsidRPr="00A37A25" w:rsidTr="005F11AF">
        <w:trPr>
          <w:trHeight w:val="431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173160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переносная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>, аналоговая</w:t>
            </w:r>
          </w:p>
        </w:tc>
        <w:tc>
          <w:tcPr>
            <w:tcW w:w="25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455624" w:rsidRDefault="005F11AF" w:rsidP="005F11AF">
            <w:pPr>
              <w:widowControl w:val="0"/>
              <w:rPr>
                <w:color w:val="000000"/>
                <w:vertAlign w:val="superscript"/>
                <w:lang w:eastAsia="ru-RU" w:bidi="ru-RU"/>
              </w:rPr>
            </w:pPr>
            <w:proofErr w:type="spellStart"/>
            <w:r w:rsidRPr="00455624">
              <w:rPr>
                <w:color w:val="000000"/>
                <w:lang w:eastAsia="ru-RU" w:bidi="ru-RU"/>
              </w:rPr>
              <w:t>Внутриротовой</w:t>
            </w:r>
            <w:proofErr w:type="spellEnd"/>
            <w:r w:rsidRPr="00455624">
              <w:rPr>
                <w:color w:val="000000"/>
                <w:lang w:eastAsia="ru-RU" w:bidi="ru-RU"/>
              </w:rPr>
              <w:t xml:space="preserve"> сканер (</w:t>
            </w:r>
            <w:proofErr w:type="spellStart"/>
            <w:r w:rsidRPr="00455624">
              <w:rPr>
                <w:color w:val="000000"/>
                <w:lang w:eastAsia="ru-RU" w:bidi="ru-RU"/>
              </w:rPr>
              <w:t>интраоральный</w:t>
            </w:r>
            <w:proofErr w:type="spellEnd"/>
            <w:r w:rsidRPr="00455624">
              <w:rPr>
                <w:color w:val="000000"/>
                <w:lang w:eastAsia="ru-RU" w:bidi="ru-RU"/>
              </w:rPr>
              <w:t xml:space="preserve"> 3D-сканер)</w:t>
            </w:r>
          </w:p>
        </w:tc>
        <w:tc>
          <w:tcPr>
            <w:tcW w:w="166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  <w:r>
              <w:t>не менее 1</w:t>
            </w:r>
          </w:p>
        </w:tc>
      </w:tr>
      <w:tr w:rsidR="005F11AF" w:rsidRPr="00A37A25" w:rsidTr="005F11AF">
        <w:trPr>
          <w:trHeight w:val="43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173230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переносная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>, цифровая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455624" w:rsidRDefault="005F11AF" w:rsidP="005F11AF">
            <w:pPr>
              <w:widowControl w:val="0"/>
              <w:rPr>
                <w:color w:val="000000"/>
                <w:vertAlign w:val="superscript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43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191070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стационарная, аналоговая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455624" w:rsidRDefault="005F11AF" w:rsidP="005F11AF">
            <w:pPr>
              <w:widowControl w:val="0"/>
              <w:rPr>
                <w:color w:val="000000"/>
                <w:vertAlign w:val="superscript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43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191300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стационарная, цифровая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455624" w:rsidRDefault="005F11AF" w:rsidP="005F11AF">
            <w:pPr>
              <w:widowControl w:val="0"/>
              <w:rPr>
                <w:color w:val="000000"/>
                <w:vertAlign w:val="superscript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43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209320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передвижная, аналоговая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455624" w:rsidRDefault="005F11AF" w:rsidP="005F11AF">
            <w:pPr>
              <w:widowControl w:val="0"/>
              <w:rPr>
                <w:color w:val="000000"/>
                <w:vertAlign w:val="superscript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431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209330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стоматологическая рентгеновская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  <w:r>
              <w:rPr>
                <w:color w:val="000000"/>
              </w:rPr>
              <w:t xml:space="preserve"> передвижная, цифровая</w:t>
            </w:r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455624" w:rsidRDefault="005F11AF" w:rsidP="005F11AF">
            <w:pPr>
              <w:widowControl w:val="0"/>
              <w:rPr>
                <w:color w:val="000000"/>
                <w:vertAlign w:val="superscript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674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331040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 xml:space="preserve">Система оптического сканирования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11AF" w:rsidRPr="00455624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</w:pPr>
          </w:p>
        </w:tc>
      </w:tr>
      <w:tr w:rsidR="005F11AF" w:rsidRPr="00A37A25" w:rsidTr="005F11AF">
        <w:trPr>
          <w:trHeight w:val="346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358470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Камера </w:t>
            </w:r>
            <w:proofErr w:type="spellStart"/>
            <w:r>
              <w:rPr>
                <w:color w:val="000000"/>
              </w:rPr>
              <w:t>интраоральная</w:t>
            </w:r>
            <w:proofErr w:type="spellEnd"/>
          </w:p>
        </w:tc>
        <w:tc>
          <w:tcPr>
            <w:tcW w:w="25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11AF" w:rsidRPr="00455624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6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</w:pPr>
          </w:p>
        </w:tc>
      </w:tr>
    </w:tbl>
    <w:p w:rsidR="005F11AF" w:rsidRDefault="005F11AF" w:rsidP="005F11AF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5F11AF" w:rsidRPr="00774593" w:rsidTr="005F11AF">
        <w:trPr>
          <w:trHeight w:val="372"/>
        </w:trPr>
        <w:tc>
          <w:tcPr>
            <w:tcW w:w="709" w:type="dxa"/>
          </w:tcPr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1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 w:rsidRPr="005F11AF">
              <w:rPr>
                <w:color w:val="000000"/>
              </w:rPr>
              <w:t>Рабочее место врача-стоматолога</w:t>
            </w:r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1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 w:rsidRPr="005F11AF">
              <w:rPr>
                <w:color w:val="000000"/>
              </w:rPr>
              <w:t>Базовый набор инструментов для осмотра</w:t>
            </w:r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не менее 3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 w:rsidRPr="005F11AF">
              <w:rPr>
                <w:color w:val="000000"/>
              </w:rPr>
              <w:t>Компрессор (при неукомплектованной установке)</w:t>
            </w:r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не менее 1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 w:rsidRPr="005F11AF">
              <w:rPr>
                <w:color w:val="000000"/>
              </w:rPr>
              <w:t>Набор диагностических приборов и инструментов</w:t>
            </w:r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не менее 3</w:t>
            </w:r>
          </w:p>
        </w:tc>
      </w:tr>
    </w:tbl>
    <w:p w:rsidR="0025338A" w:rsidRPr="0025338A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4. Стандарт оснащения кабинета зубного техника детского</w:t>
      </w:r>
    </w:p>
    <w:p w:rsidR="00704730" w:rsidRPr="0025338A" w:rsidRDefault="0025338A" w:rsidP="0025338A">
      <w:pPr>
        <w:pStyle w:val="a3"/>
        <w:spacing w:before="0" w:beforeAutospacing="0" w:after="0" w:afterAutospacing="0"/>
        <w:jc w:val="center"/>
        <w:rPr>
          <w:sz w:val="28"/>
        </w:rPr>
      </w:pPr>
      <w:r w:rsidRPr="0025338A">
        <w:rPr>
          <w:b/>
          <w:bCs/>
          <w:sz w:val="28"/>
        </w:rPr>
        <w:t>отделения челюстно-лицевой хирургии</w:t>
      </w:r>
      <w:r w:rsidRPr="0025338A">
        <w:rPr>
          <w:sz w:val="28"/>
        </w:rPr>
        <w:t xml:space="preserve"> </w:t>
      </w:r>
    </w:p>
    <w:tbl>
      <w:tblPr>
        <w:tblStyle w:val="ae"/>
        <w:tblW w:w="10343" w:type="dxa"/>
        <w:tblLook w:val="04A0"/>
      </w:tblPr>
      <w:tblGrid>
        <w:gridCol w:w="1536"/>
        <w:gridCol w:w="1916"/>
        <w:gridCol w:w="2689"/>
        <w:gridCol w:w="2547"/>
        <w:gridCol w:w="1655"/>
      </w:tblGrid>
      <w:tr w:rsidR="00704730" w:rsidRPr="00A37A25" w:rsidTr="005F11AF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455624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vertAlign w:val="superscript"/>
                <w:lang w:eastAsia="ru-RU"/>
              </w:rPr>
            </w:pPr>
            <w:r w:rsidRPr="00A37A25">
              <w:rPr>
                <w:lang w:eastAsia="ru-RU"/>
              </w:rPr>
              <w:t xml:space="preserve">Код вида номенклатурной </w:t>
            </w:r>
            <w:hyperlink r:id="rId24" w:history="1">
              <w:r w:rsidRPr="00A37A25">
                <w:rPr>
                  <w:lang w:eastAsia="ru-RU"/>
                </w:rPr>
                <w:t>классификации</w:t>
              </w:r>
            </w:hyperlink>
            <w:r w:rsidRPr="00A37A25">
              <w:rPr>
                <w:lang w:eastAsia="ru-RU"/>
              </w:rPr>
              <w:t xml:space="preserve"> медицинских изделий</w:t>
            </w:r>
            <w:r w:rsidRPr="00A37A25">
              <w:rPr>
                <w:vertAlign w:val="superscript"/>
                <w:lang w:eastAsia="ru-RU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 xml:space="preserve">Наименование вида медицинского изделия в соответствии с номенклатурной </w:t>
            </w:r>
            <w:hyperlink r:id="rId25" w:history="1">
              <w:r w:rsidRPr="00A37A25">
                <w:rPr>
                  <w:lang w:eastAsia="ru-RU"/>
                </w:rPr>
                <w:t>классификацией</w:t>
              </w:r>
            </w:hyperlink>
            <w:r w:rsidRPr="00A37A25">
              <w:rPr>
                <w:lang w:eastAsia="ru-RU"/>
              </w:rPr>
              <w:t xml:space="preserve"> медицинских изделий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lang w:eastAsia="ru-RU"/>
              </w:rPr>
              <w:t>Наименование оснащения (оборудования)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730" w:rsidRPr="00A37A25" w:rsidRDefault="00704730" w:rsidP="005B2A99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A37A25">
              <w:rPr>
                <w:szCs w:val="20"/>
                <w:lang w:eastAsia="ru-RU"/>
              </w:rPr>
              <w:t>Требуемое количество, шт.</w:t>
            </w:r>
          </w:p>
        </w:tc>
      </w:tr>
      <w:tr w:rsidR="005F11AF" w:rsidRPr="00A37A25" w:rsidTr="005F11AF">
        <w:trPr>
          <w:trHeight w:val="487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(</w:t>
            </w:r>
            <w:r w:rsidRPr="00D91E30">
              <w:t>необходимо наличие одной из указанных позиций</w:t>
            </w:r>
            <w:r>
              <w:t>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120590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Аппарат для отверждения стоматологических полимерных материалов</w:t>
            </w:r>
          </w:p>
        </w:tc>
        <w:tc>
          <w:tcPr>
            <w:tcW w:w="254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rPr>
                <w:color w:val="000000"/>
                <w:lang w:eastAsia="ru-RU" w:bidi="ru-RU"/>
              </w:rPr>
            </w:pPr>
            <w:r>
              <w:t>Аппарат для горячей полимеризации пластмассы</w:t>
            </w:r>
          </w:p>
        </w:tc>
        <w:tc>
          <w:tcPr>
            <w:tcW w:w="1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Pr="00A37A25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t>1</w:t>
            </w:r>
          </w:p>
        </w:tc>
      </w:tr>
      <w:tr w:rsidR="005F11AF" w:rsidRPr="00A37A25" w:rsidTr="005F11AF">
        <w:trPr>
          <w:trHeight w:val="487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121250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AF" w:rsidRDefault="005F11AF" w:rsidP="005F11A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Лампа </w:t>
            </w:r>
            <w:proofErr w:type="spellStart"/>
            <w:r>
              <w:rPr>
                <w:color w:val="000000"/>
              </w:rPr>
              <w:t>полимеризационная</w:t>
            </w:r>
            <w:proofErr w:type="spellEnd"/>
            <w:r>
              <w:rPr>
                <w:color w:val="000000"/>
              </w:rPr>
              <w:t xml:space="preserve"> стоматологическая/</w:t>
            </w:r>
          </w:p>
          <w:p w:rsidR="005F11AF" w:rsidRDefault="005F11AF" w:rsidP="005F11A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хирургическая</w:t>
            </w:r>
          </w:p>
        </w:tc>
        <w:tc>
          <w:tcPr>
            <w:tcW w:w="254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</w:pPr>
          </w:p>
        </w:tc>
        <w:tc>
          <w:tcPr>
            <w:tcW w:w="1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F11AF" w:rsidRDefault="005F11AF" w:rsidP="005F11AF">
            <w:pPr>
              <w:widowControl w:val="0"/>
              <w:jc w:val="center"/>
            </w:pPr>
          </w:p>
        </w:tc>
      </w:tr>
      <w:tr w:rsidR="009D12A1" w:rsidRPr="00A37A25" w:rsidTr="00E541AD"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113870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color w:val="000000"/>
              </w:rPr>
              <w:t>Компрессор воздушный для медицинских изделий</w:t>
            </w:r>
          </w:p>
        </w:tc>
        <w:tc>
          <w:tcPr>
            <w:tcW w:w="2547" w:type="dxa"/>
          </w:tcPr>
          <w:p w:rsidR="009D12A1" w:rsidRPr="00A37A25" w:rsidRDefault="009D12A1" w:rsidP="009D12A1">
            <w:pPr>
              <w:widowControl w:val="0"/>
            </w:pPr>
            <w:r>
              <w:t xml:space="preserve">Компрессор для </w:t>
            </w:r>
            <w:proofErr w:type="spellStart"/>
            <w:r>
              <w:t>полимеризатора</w:t>
            </w:r>
            <w:proofErr w:type="spellEnd"/>
          </w:p>
        </w:tc>
        <w:tc>
          <w:tcPr>
            <w:tcW w:w="1655" w:type="dxa"/>
          </w:tcPr>
          <w:p w:rsidR="009D12A1" w:rsidRPr="00A37A25" w:rsidRDefault="009D12A1" w:rsidP="009D12A1">
            <w:pPr>
              <w:widowControl w:val="0"/>
              <w:jc w:val="center"/>
            </w:pPr>
            <w:r>
              <w:t>1</w:t>
            </w:r>
          </w:p>
        </w:tc>
      </w:tr>
      <w:tr w:rsidR="009D12A1" w:rsidRPr="00A37A25" w:rsidTr="00E541AD">
        <w:trPr>
          <w:trHeight w:val="121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120610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Пресс зуботехнический</w:t>
            </w:r>
          </w:p>
        </w:tc>
        <w:tc>
          <w:tcPr>
            <w:tcW w:w="254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12A1" w:rsidRPr="00A37A25" w:rsidRDefault="009D12A1" w:rsidP="009D12A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Пресс</w:t>
            </w:r>
          </w:p>
        </w:tc>
        <w:tc>
          <w:tcPr>
            <w:tcW w:w="1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12A1" w:rsidRPr="00A37A25" w:rsidRDefault="009D12A1" w:rsidP="009D12A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1</w:t>
            </w:r>
          </w:p>
        </w:tc>
      </w:tr>
      <w:tr w:rsidR="009D12A1" w:rsidRPr="00A37A25" w:rsidTr="00E541AD">
        <w:trPr>
          <w:trHeight w:val="7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120570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2A1" w:rsidRPr="00A37A25" w:rsidRDefault="009D12A1" w:rsidP="009D12A1">
            <w:pPr>
              <w:widowControl w:val="0"/>
              <w:rPr>
                <w:color w:val="000000"/>
                <w:lang w:eastAsia="ru-RU" w:bidi="ru-RU"/>
              </w:rPr>
            </w:pPr>
            <w:r>
              <w:rPr>
                <w:color w:val="000000"/>
              </w:rPr>
              <w:t>Бормашина зуботехническая</w:t>
            </w:r>
          </w:p>
        </w:tc>
        <w:tc>
          <w:tcPr>
            <w:tcW w:w="254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12A1" w:rsidRPr="00A37A25" w:rsidRDefault="009D12A1" w:rsidP="009D12A1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>
              <w:t>Электрическая шлейф-машина</w:t>
            </w:r>
          </w:p>
        </w:tc>
        <w:tc>
          <w:tcPr>
            <w:tcW w:w="165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D12A1" w:rsidRPr="00A37A25" w:rsidRDefault="009D12A1" w:rsidP="009D12A1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t>1</w:t>
            </w:r>
          </w:p>
        </w:tc>
      </w:tr>
    </w:tbl>
    <w:p w:rsidR="005F11AF" w:rsidRDefault="005F11AF" w:rsidP="005F11AF">
      <w:pPr>
        <w:suppressAutoHyphens/>
        <w:autoSpaceDE w:val="0"/>
        <w:autoSpaceDN w:val="0"/>
        <w:adjustRightInd w:val="0"/>
        <w:spacing w:line="259" w:lineRule="auto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5F11AF" w:rsidRPr="00774593" w:rsidTr="005F11AF">
        <w:trPr>
          <w:trHeight w:val="372"/>
        </w:trPr>
        <w:tc>
          <w:tcPr>
            <w:tcW w:w="709" w:type="dxa"/>
          </w:tcPr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5F11AF" w:rsidRPr="006C1DCC" w:rsidRDefault="005F11AF" w:rsidP="005F1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1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 w:rsidRPr="005F11AF">
              <w:rPr>
                <w:color w:val="000000"/>
              </w:rPr>
              <w:t>Рабочее место врача-стоматолога</w:t>
            </w:r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 w:rsidRPr="005F11AF">
              <w:rPr>
                <w:color w:val="000000"/>
              </w:rPr>
              <w:t>1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>
              <w:t xml:space="preserve">Горелка с подводом газа или спиртовка, </w:t>
            </w:r>
            <w:proofErr w:type="spellStart"/>
            <w:r>
              <w:t>электрошпатель</w:t>
            </w:r>
            <w:proofErr w:type="spellEnd"/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t>1</w:t>
            </w:r>
          </w:p>
        </w:tc>
      </w:tr>
      <w:tr w:rsidR="005F11AF" w:rsidRPr="00774593" w:rsidTr="005F11AF">
        <w:trPr>
          <w:trHeight w:val="77"/>
        </w:trPr>
        <w:tc>
          <w:tcPr>
            <w:tcW w:w="709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49" w:type="dxa"/>
          </w:tcPr>
          <w:p w:rsidR="005F11AF" w:rsidRPr="005F11AF" w:rsidRDefault="005F11AF" w:rsidP="005F11AF">
            <w:pPr>
              <w:widowControl w:val="0"/>
              <w:rPr>
                <w:color w:val="000000"/>
              </w:rPr>
            </w:pPr>
            <w:r>
              <w:t xml:space="preserve">Комплект оборудования и изделий для выполнения работ: </w:t>
            </w:r>
            <w:proofErr w:type="spellStart"/>
            <w:r>
              <w:t>гипсовочных</w:t>
            </w:r>
            <w:proofErr w:type="spellEnd"/>
            <w:r>
              <w:t xml:space="preserve">, </w:t>
            </w:r>
            <w:proofErr w:type="spellStart"/>
            <w:r>
              <w:t>моделировочных</w:t>
            </w:r>
            <w:proofErr w:type="spellEnd"/>
            <w:r>
              <w:t xml:space="preserve">, штамповочно-прессовочных, </w:t>
            </w:r>
            <w:proofErr w:type="spellStart"/>
            <w:r>
              <w:t>полимеризационных</w:t>
            </w:r>
            <w:proofErr w:type="spellEnd"/>
            <w:r>
              <w:t xml:space="preserve">, </w:t>
            </w:r>
            <w:proofErr w:type="spellStart"/>
            <w:r>
              <w:t>паяльно-сварочных</w:t>
            </w:r>
            <w:proofErr w:type="spellEnd"/>
            <w:r>
              <w:t>, отделочно-полировочных</w:t>
            </w:r>
          </w:p>
        </w:tc>
        <w:tc>
          <w:tcPr>
            <w:tcW w:w="4990" w:type="dxa"/>
          </w:tcPr>
          <w:p w:rsidR="005F11AF" w:rsidRPr="005F11AF" w:rsidRDefault="005F11AF" w:rsidP="005F11AF">
            <w:pPr>
              <w:widowControl w:val="0"/>
              <w:jc w:val="center"/>
              <w:rPr>
                <w:color w:val="000000"/>
              </w:rPr>
            </w:pPr>
            <w:r>
              <w:t>не менее 1</w:t>
            </w:r>
          </w:p>
        </w:tc>
      </w:tr>
      <w:tr w:rsidR="009D12A1" w:rsidRPr="00774593" w:rsidTr="00E541AD">
        <w:trPr>
          <w:trHeight w:val="77"/>
        </w:trPr>
        <w:tc>
          <w:tcPr>
            <w:tcW w:w="709" w:type="dxa"/>
          </w:tcPr>
          <w:p w:rsidR="009D12A1" w:rsidRPr="005F11AF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649" w:type="dxa"/>
            <w:vAlign w:val="center"/>
          </w:tcPr>
          <w:p w:rsidR="009D12A1" w:rsidRPr="005F11AF" w:rsidRDefault="009D12A1" w:rsidP="009D12A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Комплект оборудования и изделий для работы с несъемной техникой</w:t>
            </w:r>
          </w:p>
        </w:tc>
        <w:tc>
          <w:tcPr>
            <w:tcW w:w="4990" w:type="dxa"/>
            <w:vAlign w:val="center"/>
          </w:tcPr>
          <w:p w:rsidR="009D12A1" w:rsidRPr="005F11AF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1</w:t>
            </w:r>
          </w:p>
        </w:tc>
      </w:tr>
      <w:tr w:rsidR="009D12A1" w:rsidRPr="00774593" w:rsidTr="00E541AD">
        <w:trPr>
          <w:trHeight w:val="77"/>
        </w:trPr>
        <w:tc>
          <w:tcPr>
            <w:tcW w:w="709" w:type="dxa"/>
          </w:tcPr>
          <w:p w:rsidR="009D12A1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649" w:type="dxa"/>
            <w:vAlign w:val="center"/>
          </w:tcPr>
          <w:p w:rsidR="009D12A1" w:rsidRPr="005F11AF" w:rsidRDefault="009D12A1" w:rsidP="009D12A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Комплект оборудования и изделий для работы со съемной техникой</w:t>
            </w:r>
          </w:p>
        </w:tc>
        <w:tc>
          <w:tcPr>
            <w:tcW w:w="4990" w:type="dxa"/>
            <w:vAlign w:val="center"/>
          </w:tcPr>
          <w:p w:rsidR="009D12A1" w:rsidRPr="005F11AF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1</w:t>
            </w:r>
          </w:p>
        </w:tc>
      </w:tr>
      <w:tr w:rsidR="009D12A1" w:rsidRPr="00774593" w:rsidTr="00E541AD">
        <w:trPr>
          <w:trHeight w:val="77"/>
        </w:trPr>
        <w:tc>
          <w:tcPr>
            <w:tcW w:w="709" w:type="dxa"/>
          </w:tcPr>
          <w:p w:rsidR="009D12A1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649" w:type="dxa"/>
          </w:tcPr>
          <w:p w:rsidR="009D12A1" w:rsidRDefault="009D12A1" w:rsidP="009D12A1">
            <w:pPr>
              <w:widowControl w:val="0"/>
              <w:rPr>
                <w:color w:val="000000"/>
              </w:rPr>
            </w:pPr>
            <w:r>
              <w:t>Наконечник для шлейф-машины</w:t>
            </w:r>
          </w:p>
        </w:tc>
        <w:tc>
          <w:tcPr>
            <w:tcW w:w="4990" w:type="dxa"/>
          </w:tcPr>
          <w:p w:rsidR="009D12A1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t>1</w:t>
            </w:r>
          </w:p>
        </w:tc>
      </w:tr>
      <w:tr w:rsidR="009D12A1" w:rsidRPr="00774593" w:rsidTr="00E541AD">
        <w:trPr>
          <w:trHeight w:val="77"/>
        </w:trPr>
        <w:tc>
          <w:tcPr>
            <w:tcW w:w="709" w:type="dxa"/>
          </w:tcPr>
          <w:p w:rsidR="009D12A1" w:rsidRDefault="009D12A1" w:rsidP="009D12A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649" w:type="dxa"/>
          </w:tcPr>
          <w:p w:rsidR="009D12A1" w:rsidRDefault="009D12A1" w:rsidP="009D12A1">
            <w:pPr>
              <w:widowControl w:val="0"/>
            </w:pPr>
            <w:r>
              <w:t>Формирователи цоколей контрольных моделей</w:t>
            </w:r>
          </w:p>
        </w:tc>
        <w:tc>
          <w:tcPr>
            <w:tcW w:w="4990" w:type="dxa"/>
          </w:tcPr>
          <w:p w:rsidR="009D12A1" w:rsidRDefault="009D12A1" w:rsidP="009D12A1">
            <w:pPr>
              <w:widowControl w:val="0"/>
              <w:jc w:val="center"/>
            </w:pPr>
            <w:r>
              <w:t>не менее 3</w:t>
            </w:r>
          </w:p>
        </w:tc>
      </w:tr>
    </w:tbl>
    <w:p w:rsidR="00FD2E53" w:rsidRPr="00682EFB" w:rsidRDefault="00A37A25" w:rsidP="00455624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8"/>
        </w:rPr>
      </w:pPr>
      <w:r w:rsidRPr="00682EFB">
        <w:rPr>
          <w:sz w:val="20"/>
          <w:szCs w:val="28"/>
          <w:vertAlign w:val="superscript"/>
          <w:lang w:eastAsia="ru-RU"/>
        </w:rPr>
        <w:t>1</w:t>
      </w:r>
      <w:r w:rsidRPr="00682EFB">
        <w:rPr>
          <w:sz w:val="20"/>
          <w:szCs w:val="28"/>
          <w:lang w:eastAsia="ru-RU"/>
        </w:rPr>
        <w:t xml:space="preserve"> 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приказом Министерства здравоохранения Российской Федерации от 24 июня 2025 г. № 364н (зарегистрирован Министерством юстиции Российской Федерации 5 августа </w:t>
      </w:r>
      <w:r w:rsidR="00682EFB">
        <w:rPr>
          <w:sz w:val="20"/>
          <w:szCs w:val="28"/>
          <w:lang w:eastAsia="ru-RU"/>
        </w:rPr>
        <w:br/>
      </w:r>
      <w:r w:rsidRPr="00682EFB">
        <w:rPr>
          <w:sz w:val="20"/>
          <w:szCs w:val="28"/>
          <w:lang w:eastAsia="ru-RU"/>
        </w:rPr>
        <w:t xml:space="preserve">2025 г., регистрационный № 83136).». </w:t>
      </w:r>
    </w:p>
    <w:sectPr w:rsidR="00FD2E53" w:rsidRPr="00682EFB" w:rsidSect="00D23712">
      <w:headerReference w:type="first" r:id="rId26"/>
      <w:footnotePr>
        <w:numRestart w:val="eachPage"/>
      </w:footnotePr>
      <w:endnotePr>
        <w:numFmt w:val="decimal"/>
        <w:numRestart w:val="eachSect"/>
      </w:endnotePr>
      <w:pgSz w:w="11906" w:h="16838"/>
      <w:pgMar w:top="568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73A" w:rsidRDefault="00DD373A" w:rsidP="007138D6">
      <w:r>
        <w:separator/>
      </w:r>
    </w:p>
  </w:endnote>
  <w:endnote w:type="continuationSeparator" w:id="0">
    <w:p w:rsidR="00DD373A" w:rsidRDefault="00DD373A" w:rsidP="00713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73A" w:rsidRDefault="00DD373A" w:rsidP="007138D6">
      <w:r>
        <w:separator/>
      </w:r>
    </w:p>
  </w:footnote>
  <w:footnote w:type="continuationSeparator" w:id="0">
    <w:p w:rsidR="00DD373A" w:rsidRDefault="00DD373A" w:rsidP="007138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582295"/>
      <w:docPartObj>
        <w:docPartGallery w:val="Page Numbers (Top of Page)"/>
        <w:docPartUnique/>
      </w:docPartObj>
    </w:sdtPr>
    <w:sdtContent>
      <w:p w:rsidR="00E541AD" w:rsidRDefault="00F1009E">
        <w:pPr>
          <w:pStyle w:val="af"/>
          <w:jc w:val="center"/>
        </w:pPr>
        <w:r>
          <w:fldChar w:fldCharType="begin"/>
        </w:r>
        <w:r w:rsidR="00E541AD">
          <w:instrText>PAGE   \* MERGEFORMAT</w:instrText>
        </w:r>
        <w:r>
          <w:fldChar w:fldCharType="separate"/>
        </w:r>
        <w:r w:rsidR="00894A14">
          <w:rPr>
            <w:noProof/>
          </w:rPr>
          <w:t>20</w:t>
        </w:r>
        <w:r>
          <w:fldChar w:fldCharType="end"/>
        </w:r>
      </w:p>
    </w:sdtContent>
  </w:sdt>
  <w:p w:rsidR="00E541AD" w:rsidRDefault="00E541AD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1AD" w:rsidRDefault="00E541A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6FE"/>
    <w:multiLevelType w:val="hybridMultilevel"/>
    <w:tmpl w:val="61DCB9A0"/>
    <w:lvl w:ilvl="0" w:tplc="68D057C4">
      <w:start w:val="23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">
    <w:nsid w:val="043629F4"/>
    <w:multiLevelType w:val="hybridMultilevel"/>
    <w:tmpl w:val="2BC6A904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0C7A4901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3535C"/>
    <w:multiLevelType w:val="hybridMultilevel"/>
    <w:tmpl w:val="E8628FC6"/>
    <w:lvl w:ilvl="0" w:tplc="C2164EA8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F1B3210"/>
    <w:multiLevelType w:val="multilevel"/>
    <w:tmpl w:val="B368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64EA6"/>
    <w:multiLevelType w:val="hybridMultilevel"/>
    <w:tmpl w:val="E5569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A0BE8"/>
    <w:multiLevelType w:val="hybridMultilevel"/>
    <w:tmpl w:val="F7CAC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F0A40"/>
    <w:multiLevelType w:val="hybridMultilevel"/>
    <w:tmpl w:val="359C1F1A"/>
    <w:lvl w:ilvl="0" w:tplc="5688F5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039AF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75CF1"/>
    <w:multiLevelType w:val="hybridMultilevel"/>
    <w:tmpl w:val="67F0C4A4"/>
    <w:lvl w:ilvl="0" w:tplc="54F812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1660C"/>
    <w:multiLevelType w:val="hybridMultilevel"/>
    <w:tmpl w:val="0526C2EC"/>
    <w:lvl w:ilvl="0" w:tplc="353E01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F2D625E"/>
    <w:multiLevelType w:val="hybridMultilevel"/>
    <w:tmpl w:val="C3CAD0D6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2">
    <w:nsid w:val="424A433E"/>
    <w:multiLevelType w:val="hybridMultilevel"/>
    <w:tmpl w:val="3CFA9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BB4913"/>
    <w:multiLevelType w:val="hybridMultilevel"/>
    <w:tmpl w:val="5ED0B1A0"/>
    <w:lvl w:ilvl="0" w:tplc="C3BCA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4CE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2A1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6A5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BC0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4C9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B4F0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7E3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28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9C71E42"/>
    <w:multiLevelType w:val="hybridMultilevel"/>
    <w:tmpl w:val="9C98E674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5">
    <w:nsid w:val="4ACA72F3"/>
    <w:multiLevelType w:val="hybridMultilevel"/>
    <w:tmpl w:val="9EB28EEE"/>
    <w:lvl w:ilvl="0" w:tplc="D3C6CA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391E84"/>
    <w:multiLevelType w:val="hybridMultilevel"/>
    <w:tmpl w:val="CFF2199C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7">
    <w:nsid w:val="52C87DBC"/>
    <w:multiLevelType w:val="multilevel"/>
    <w:tmpl w:val="B9C2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A70953"/>
    <w:multiLevelType w:val="hybridMultilevel"/>
    <w:tmpl w:val="7E06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445EAD"/>
    <w:multiLevelType w:val="hybridMultilevel"/>
    <w:tmpl w:val="3522A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631C1E"/>
    <w:multiLevelType w:val="hybridMultilevel"/>
    <w:tmpl w:val="221CFC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9F5554"/>
    <w:multiLevelType w:val="hybridMultilevel"/>
    <w:tmpl w:val="B262CDF0"/>
    <w:lvl w:ilvl="0" w:tplc="FC2A9744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B350E11"/>
    <w:multiLevelType w:val="hybridMultilevel"/>
    <w:tmpl w:val="67F0C4A4"/>
    <w:lvl w:ilvl="0" w:tplc="54F812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F05503"/>
    <w:multiLevelType w:val="hybridMultilevel"/>
    <w:tmpl w:val="9EB28EEE"/>
    <w:lvl w:ilvl="0" w:tplc="D3C6CA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166660"/>
    <w:multiLevelType w:val="hybridMultilevel"/>
    <w:tmpl w:val="1F044B0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7E4D13D5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9E4E03"/>
    <w:multiLevelType w:val="hybridMultilevel"/>
    <w:tmpl w:val="423692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19"/>
  </w:num>
  <w:num w:numId="5">
    <w:abstractNumId w:val="5"/>
  </w:num>
  <w:num w:numId="6">
    <w:abstractNumId w:val="17"/>
  </w:num>
  <w:num w:numId="7">
    <w:abstractNumId w:val="4"/>
  </w:num>
  <w:num w:numId="8">
    <w:abstractNumId w:val="1"/>
  </w:num>
  <w:num w:numId="9">
    <w:abstractNumId w:val="25"/>
  </w:num>
  <w:num w:numId="10">
    <w:abstractNumId w:val="20"/>
  </w:num>
  <w:num w:numId="11">
    <w:abstractNumId w:val="2"/>
  </w:num>
  <w:num w:numId="12">
    <w:abstractNumId w:val="3"/>
  </w:num>
  <w:num w:numId="13">
    <w:abstractNumId w:val="26"/>
  </w:num>
  <w:num w:numId="14">
    <w:abstractNumId w:val="8"/>
  </w:num>
  <w:num w:numId="15">
    <w:abstractNumId w:val="24"/>
  </w:num>
  <w:num w:numId="16">
    <w:abstractNumId w:val="18"/>
  </w:num>
  <w:num w:numId="17">
    <w:abstractNumId w:val="0"/>
  </w:num>
  <w:num w:numId="18">
    <w:abstractNumId w:val="7"/>
  </w:num>
  <w:num w:numId="19">
    <w:abstractNumId w:val="10"/>
  </w:num>
  <w:num w:numId="20">
    <w:abstractNumId w:val="22"/>
  </w:num>
  <w:num w:numId="21">
    <w:abstractNumId w:val="15"/>
  </w:num>
  <w:num w:numId="22">
    <w:abstractNumId w:val="9"/>
  </w:num>
  <w:num w:numId="23">
    <w:abstractNumId w:val="21"/>
  </w:num>
  <w:num w:numId="24">
    <w:abstractNumId w:val="11"/>
  </w:num>
  <w:num w:numId="25">
    <w:abstractNumId w:val="16"/>
  </w:num>
  <w:num w:numId="26">
    <w:abstractNumId w:val="14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savePreviewPicture/>
  <w:hdrShapeDefaults>
    <o:shapedefaults v:ext="edit" spidmax="5122"/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/>
  <w:rsids>
    <w:rsidRoot w:val="00841E1E"/>
    <w:rsid w:val="00002BB7"/>
    <w:rsid w:val="00002FE4"/>
    <w:rsid w:val="00013F85"/>
    <w:rsid w:val="00033468"/>
    <w:rsid w:val="00036A32"/>
    <w:rsid w:val="000506EB"/>
    <w:rsid w:val="000544BE"/>
    <w:rsid w:val="00054CB7"/>
    <w:rsid w:val="00057FFD"/>
    <w:rsid w:val="00060A66"/>
    <w:rsid w:val="00060DE6"/>
    <w:rsid w:val="000639F4"/>
    <w:rsid w:val="00065F4A"/>
    <w:rsid w:val="00067ECA"/>
    <w:rsid w:val="000716BD"/>
    <w:rsid w:val="0007289E"/>
    <w:rsid w:val="00073826"/>
    <w:rsid w:val="00074B9E"/>
    <w:rsid w:val="00084DFE"/>
    <w:rsid w:val="00092DA9"/>
    <w:rsid w:val="000946D8"/>
    <w:rsid w:val="00095E69"/>
    <w:rsid w:val="000A3098"/>
    <w:rsid w:val="000B1888"/>
    <w:rsid w:val="000B1C7A"/>
    <w:rsid w:val="000B2811"/>
    <w:rsid w:val="000B38D4"/>
    <w:rsid w:val="000B4FB1"/>
    <w:rsid w:val="000B6E85"/>
    <w:rsid w:val="000C34C3"/>
    <w:rsid w:val="000C464D"/>
    <w:rsid w:val="000C614F"/>
    <w:rsid w:val="000D4578"/>
    <w:rsid w:val="000E0113"/>
    <w:rsid w:val="000E3C08"/>
    <w:rsid w:val="000E536A"/>
    <w:rsid w:val="000F2607"/>
    <w:rsid w:val="001109A5"/>
    <w:rsid w:val="00115C6D"/>
    <w:rsid w:val="00120072"/>
    <w:rsid w:val="0012276C"/>
    <w:rsid w:val="001253E3"/>
    <w:rsid w:val="001266D9"/>
    <w:rsid w:val="001303DF"/>
    <w:rsid w:val="00136CAB"/>
    <w:rsid w:val="00142454"/>
    <w:rsid w:val="00153365"/>
    <w:rsid w:val="001536F2"/>
    <w:rsid w:val="0015781A"/>
    <w:rsid w:val="00163CC9"/>
    <w:rsid w:val="00166A35"/>
    <w:rsid w:val="00166D67"/>
    <w:rsid w:val="00172412"/>
    <w:rsid w:val="00174388"/>
    <w:rsid w:val="00174A8E"/>
    <w:rsid w:val="00177714"/>
    <w:rsid w:val="001826B8"/>
    <w:rsid w:val="00184C69"/>
    <w:rsid w:val="00190482"/>
    <w:rsid w:val="001A648C"/>
    <w:rsid w:val="001A686F"/>
    <w:rsid w:val="001A726C"/>
    <w:rsid w:val="001C4E54"/>
    <w:rsid w:val="001C64B1"/>
    <w:rsid w:val="001D5FD3"/>
    <w:rsid w:val="001D6605"/>
    <w:rsid w:val="001E10BC"/>
    <w:rsid w:val="001E3CD2"/>
    <w:rsid w:val="001E538E"/>
    <w:rsid w:val="001E695B"/>
    <w:rsid w:val="001F13D6"/>
    <w:rsid w:val="001F1A85"/>
    <w:rsid w:val="001F30F8"/>
    <w:rsid w:val="001F604B"/>
    <w:rsid w:val="001F7331"/>
    <w:rsid w:val="0020526A"/>
    <w:rsid w:val="002246B7"/>
    <w:rsid w:val="00227FD9"/>
    <w:rsid w:val="00236293"/>
    <w:rsid w:val="00251A80"/>
    <w:rsid w:val="0025338A"/>
    <w:rsid w:val="00253E92"/>
    <w:rsid w:val="00257307"/>
    <w:rsid w:val="0026570B"/>
    <w:rsid w:val="002742D3"/>
    <w:rsid w:val="00276E21"/>
    <w:rsid w:val="00291DB8"/>
    <w:rsid w:val="00292A40"/>
    <w:rsid w:val="00297A1C"/>
    <w:rsid w:val="002A603F"/>
    <w:rsid w:val="002B12CD"/>
    <w:rsid w:val="002B76F3"/>
    <w:rsid w:val="002C024F"/>
    <w:rsid w:val="002C2FFE"/>
    <w:rsid w:val="002C3004"/>
    <w:rsid w:val="002D01DD"/>
    <w:rsid w:val="002D5107"/>
    <w:rsid w:val="002E18EB"/>
    <w:rsid w:val="002E3BAA"/>
    <w:rsid w:val="002F2108"/>
    <w:rsid w:val="002F6576"/>
    <w:rsid w:val="00310AC4"/>
    <w:rsid w:val="0031544A"/>
    <w:rsid w:val="003200CF"/>
    <w:rsid w:val="00320681"/>
    <w:rsid w:val="00322D0C"/>
    <w:rsid w:val="00323E0E"/>
    <w:rsid w:val="00324F36"/>
    <w:rsid w:val="0033151C"/>
    <w:rsid w:val="003341FD"/>
    <w:rsid w:val="0034038B"/>
    <w:rsid w:val="00341096"/>
    <w:rsid w:val="00341CD7"/>
    <w:rsid w:val="003431B2"/>
    <w:rsid w:val="003500C1"/>
    <w:rsid w:val="00350BFE"/>
    <w:rsid w:val="00352992"/>
    <w:rsid w:val="00353965"/>
    <w:rsid w:val="00356F3A"/>
    <w:rsid w:val="00357A3E"/>
    <w:rsid w:val="00363FF9"/>
    <w:rsid w:val="00365898"/>
    <w:rsid w:val="00375CB4"/>
    <w:rsid w:val="00384146"/>
    <w:rsid w:val="00391336"/>
    <w:rsid w:val="003932D8"/>
    <w:rsid w:val="003956C5"/>
    <w:rsid w:val="003A3BE9"/>
    <w:rsid w:val="003A4E78"/>
    <w:rsid w:val="003B234F"/>
    <w:rsid w:val="003B4068"/>
    <w:rsid w:val="003C1035"/>
    <w:rsid w:val="003C3ACA"/>
    <w:rsid w:val="003C5700"/>
    <w:rsid w:val="003C5A0B"/>
    <w:rsid w:val="003C5FE4"/>
    <w:rsid w:val="003D0401"/>
    <w:rsid w:val="003E0845"/>
    <w:rsid w:val="003E09DE"/>
    <w:rsid w:val="003E1DD4"/>
    <w:rsid w:val="003E3664"/>
    <w:rsid w:val="003E5874"/>
    <w:rsid w:val="003F0823"/>
    <w:rsid w:val="003F1757"/>
    <w:rsid w:val="003F29BD"/>
    <w:rsid w:val="003F6317"/>
    <w:rsid w:val="00401ADB"/>
    <w:rsid w:val="00406C62"/>
    <w:rsid w:val="00414AF1"/>
    <w:rsid w:val="00420327"/>
    <w:rsid w:val="00421561"/>
    <w:rsid w:val="00421C78"/>
    <w:rsid w:val="004253E7"/>
    <w:rsid w:val="0042729F"/>
    <w:rsid w:val="004333AC"/>
    <w:rsid w:val="004419B9"/>
    <w:rsid w:val="00444787"/>
    <w:rsid w:val="0044576E"/>
    <w:rsid w:val="0044760B"/>
    <w:rsid w:val="00455624"/>
    <w:rsid w:val="00465A0D"/>
    <w:rsid w:val="00474415"/>
    <w:rsid w:val="00477595"/>
    <w:rsid w:val="00491392"/>
    <w:rsid w:val="004933DD"/>
    <w:rsid w:val="004936ED"/>
    <w:rsid w:val="004A2DA0"/>
    <w:rsid w:val="004B0328"/>
    <w:rsid w:val="004C1893"/>
    <w:rsid w:val="004C4FEE"/>
    <w:rsid w:val="004C651F"/>
    <w:rsid w:val="004D3897"/>
    <w:rsid w:val="004D5015"/>
    <w:rsid w:val="004D539B"/>
    <w:rsid w:val="004D749C"/>
    <w:rsid w:val="004D76D7"/>
    <w:rsid w:val="004F0574"/>
    <w:rsid w:val="004F05D0"/>
    <w:rsid w:val="004F1248"/>
    <w:rsid w:val="004F1EB5"/>
    <w:rsid w:val="004F2C56"/>
    <w:rsid w:val="004F557A"/>
    <w:rsid w:val="0050400A"/>
    <w:rsid w:val="005042C3"/>
    <w:rsid w:val="00506539"/>
    <w:rsid w:val="005158FA"/>
    <w:rsid w:val="00517C9B"/>
    <w:rsid w:val="005200BA"/>
    <w:rsid w:val="005214BB"/>
    <w:rsid w:val="00521DD6"/>
    <w:rsid w:val="00524726"/>
    <w:rsid w:val="00525D01"/>
    <w:rsid w:val="00533B24"/>
    <w:rsid w:val="00541E95"/>
    <w:rsid w:val="005437A4"/>
    <w:rsid w:val="00544378"/>
    <w:rsid w:val="005444C8"/>
    <w:rsid w:val="00551F36"/>
    <w:rsid w:val="00560E8C"/>
    <w:rsid w:val="00561C64"/>
    <w:rsid w:val="00565F6A"/>
    <w:rsid w:val="005771B8"/>
    <w:rsid w:val="00577CDA"/>
    <w:rsid w:val="0058221C"/>
    <w:rsid w:val="00582F34"/>
    <w:rsid w:val="005844FB"/>
    <w:rsid w:val="0058597A"/>
    <w:rsid w:val="00592F39"/>
    <w:rsid w:val="00593351"/>
    <w:rsid w:val="00595612"/>
    <w:rsid w:val="00596454"/>
    <w:rsid w:val="005A13DA"/>
    <w:rsid w:val="005A3234"/>
    <w:rsid w:val="005A482B"/>
    <w:rsid w:val="005B11EF"/>
    <w:rsid w:val="005B2A99"/>
    <w:rsid w:val="005B402B"/>
    <w:rsid w:val="005B579A"/>
    <w:rsid w:val="005C10CA"/>
    <w:rsid w:val="005D1596"/>
    <w:rsid w:val="005D6839"/>
    <w:rsid w:val="005D68A8"/>
    <w:rsid w:val="005E1E96"/>
    <w:rsid w:val="005E49AA"/>
    <w:rsid w:val="005F11AF"/>
    <w:rsid w:val="00602894"/>
    <w:rsid w:val="00603C54"/>
    <w:rsid w:val="00606CBF"/>
    <w:rsid w:val="00607BB1"/>
    <w:rsid w:val="00622D26"/>
    <w:rsid w:val="00627D48"/>
    <w:rsid w:val="00631F26"/>
    <w:rsid w:val="00635547"/>
    <w:rsid w:val="00635593"/>
    <w:rsid w:val="00636EBB"/>
    <w:rsid w:val="00645121"/>
    <w:rsid w:val="00645AFA"/>
    <w:rsid w:val="00650F22"/>
    <w:rsid w:val="00655621"/>
    <w:rsid w:val="00663C0F"/>
    <w:rsid w:val="006709BE"/>
    <w:rsid w:val="00671BF3"/>
    <w:rsid w:val="00672670"/>
    <w:rsid w:val="00674822"/>
    <w:rsid w:val="00682EFB"/>
    <w:rsid w:val="00695F43"/>
    <w:rsid w:val="006C1DCC"/>
    <w:rsid w:val="006C45BE"/>
    <w:rsid w:val="006D2A75"/>
    <w:rsid w:val="006D36DC"/>
    <w:rsid w:val="006D5618"/>
    <w:rsid w:val="006D777F"/>
    <w:rsid w:val="006E20F1"/>
    <w:rsid w:val="006E2373"/>
    <w:rsid w:val="006F35BD"/>
    <w:rsid w:val="006F3B0A"/>
    <w:rsid w:val="00704730"/>
    <w:rsid w:val="00712710"/>
    <w:rsid w:val="00713718"/>
    <w:rsid w:val="007138D6"/>
    <w:rsid w:val="00715D41"/>
    <w:rsid w:val="00717BAC"/>
    <w:rsid w:val="00720A17"/>
    <w:rsid w:val="00727AFC"/>
    <w:rsid w:val="00730441"/>
    <w:rsid w:val="00732146"/>
    <w:rsid w:val="007362E4"/>
    <w:rsid w:val="00740C17"/>
    <w:rsid w:val="00742AD1"/>
    <w:rsid w:val="00743460"/>
    <w:rsid w:val="00755F55"/>
    <w:rsid w:val="00762257"/>
    <w:rsid w:val="0077342D"/>
    <w:rsid w:val="00782CC6"/>
    <w:rsid w:val="00786701"/>
    <w:rsid w:val="00786A9F"/>
    <w:rsid w:val="0079688D"/>
    <w:rsid w:val="007A54EF"/>
    <w:rsid w:val="007A55E9"/>
    <w:rsid w:val="007B38B8"/>
    <w:rsid w:val="007B3BFB"/>
    <w:rsid w:val="007B56C3"/>
    <w:rsid w:val="007C66B3"/>
    <w:rsid w:val="007C6995"/>
    <w:rsid w:val="007D2521"/>
    <w:rsid w:val="007F5E02"/>
    <w:rsid w:val="00802405"/>
    <w:rsid w:val="00805574"/>
    <w:rsid w:val="00807607"/>
    <w:rsid w:val="00813CEB"/>
    <w:rsid w:val="008226F9"/>
    <w:rsid w:val="008320EE"/>
    <w:rsid w:val="00832460"/>
    <w:rsid w:val="00833DF8"/>
    <w:rsid w:val="008348AB"/>
    <w:rsid w:val="0083600C"/>
    <w:rsid w:val="00841E1E"/>
    <w:rsid w:val="0085055E"/>
    <w:rsid w:val="00851095"/>
    <w:rsid w:val="008557FF"/>
    <w:rsid w:val="0086392F"/>
    <w:rsid w:val="0087241F"/>
    <w:rsid w:val="00876B36"/>
    <w:rsid w:val="0087713C"/>
    <w:rsid w:val="0089246E"/>
    <w:rsid w:val="00894A14"/>
    <w:rsid w:val="00897F7F"/>
    <w:rsid w:val="008A163E"/>
    <w:rsid w:val="008A1887"/>
    <w:rsid w:val="008A4AC9"/>
    <w:rsid w:val="008B2EA4"/>
    <w:rsid w:val="008B5DB4"/>
    <w:rsid w:val="008C60B9"/>
    <w:rsid w:val="008C6E6A"/>
    <w:rsid w:val="008D3656"/>
    <w:rsid w:val="008D567F"/>
    <w:rsid w:val="008E066A"/>
    <w:rsid w:val="008E0CAD"/>
    <w:rsid w:val="008E66BB"/>
    <w:rsid w:val="008E6B8E"/>
    <w:rsid w:val="008F0869"/>
    <w:rsid w:val="008F0C79"/>
    <w:rsid w:val="008F50EF"/>
    <w:rsid w:val="00902AC1"/>
    <w:rsid w:val="00904808"/>
    <w:rsid w:val="0090599B"/>
    <w:rsid w:val="009069B1"/>
    <w:rsid w:val="009151F5"/>
    <w:rsid w:val="0091648B"/>
    <w:rsid w:val="00916A31"/>
    <w:rsid w:val="009214AD"/>
    <w:rsid w:val="00927C50"/>
    <w:rsid w:val="00934A21"/>
    <w:rsid w:val="00945A67"/>
    <w:rsid w:val="009464EE"/>
    <w:rsid w:val="0095034A"/>
    <w:rsid w:val="00953E06"/>
    <w:rsid w:val="00954F21"/>
    <w:rsid w:val="00961184"/>
    <w:rsid w:val="00962036"/>
    <w:rsid w:val="009663E0"/>
    <w:rsid w:val="0096768C"/>
    <w:rsid w:val="0097107C"/>
    <w:rsid w:val="00972CA0"/>
    <w:rsid w:val="00975AB0"/>
    <w:rsid w:val="00984E38"/>
    <w:rsid w:val="00986B8D"/>
    <w:rsid w:val="00991B34"/>
    <w:rsid w:val="0099331A"/>
    <w:rsid w:val="009A075D"/>
    <w:rsid w:val="009A45CA"/>
    <w:rsid w:val="009B24D2"/>
    <w:rsid w:val="009C0CC8"/>
    <w:rsid w:val="009D12A1"/>
    <w:rsid w:val="009D447D"/>
    <w:rsid w:val="009D4561"/>
    <w:rsid w:val="009D45BE"/>
    <w:rsid w:val="009D664C"/>
    <w:rsid w:val="009D6E57"/>
    <w:rsid w:val="009E645C"/>
    <w:rsid w:val="009F0C38"/>
    <w:rsid w:val="009F2E9B"/>
    <w:rsid w:val="009F3533"/>
    <w:rsid w:val="009F3E3F"/>
    <w:rsid w:val="00A0497D"/>
    <w:rsid w:val="00A06681"/>
    <w:rsid w:val="00A07642"/>
    <w:rsid w:val="00A102AA"/>
    <w:rsid w:val="00A134A4"/>
    <w:rsid w:val="00A168E8"/>
    <w:rsid w:val="00A16E7B"/>
    <w:rsid w:val="00A20E64"/>
    <w:rsid w:val="00A22C2D"/>
    <w:rsid w:val="00A23E6A"/>
    <w:rsid w:val="00A26E20"/>
    <w:rsid w:val="00A30FDE"/>
    <w:rsid w:val="00A3313A"/>
    <w:rsid w:val="00A37A25"/>
    <w:rsid w:val="00A44F04"/>
    <w:rsid w:val="00A47C12"/>
    <w:rsid w:val="00A61FC6"/>
    <w:rsid w:val="00A63ADA"/>
    <w:rsid w:val="00A66F47"/>
    <w:rsid w:val="00A6708F"/>
    <w:rsid w:val="00A80074"/>
    <w:rsid w:val="00A8237E"/>
    <w:rsid w:val="00A85549"/>
    <w:rsid w:val="00A86653"/>
    <w:rsid w:val="00A87BFA"/>
    <w:rsid w:val="00A92FF6"/>
    <w:rsid w:val="00A9453E"/>
    <w:rsid w:val="00A95894"/>
    <w:rsid w:val="00AA69A4"/>
    <w:rsid w:val="00AA7551"/>
    <w:rsid w:val="00AB26B4"/>
    <w:rsid w:val="00AC2DCB"/>
    <w:rsid w:val="00AD464E"/>
    <w:rsid w:val="00AD4FA8"/>
    <w:rsid w:val="00AD7F55"/>
    <w:rsid w:val="00AE0562"/>
    <w:rsid w:val="00AE2903"/>
    <w:rsid w:val="00AE55EB"/>
    <w:rsid w:val="00AE5A8B"/>
    <w:rsid w:val="00AF172B"/>
    <w:rsid w:val="00AF4C5A"/>
    <w:rsid w:val="00AF6ADC"/>
    <w:rsid w:val="00B03685"/>
    <w:rsid w:val="00B12A71"/>
    <w:rsid w:val="00B14BF8"/>
    <w:rsid w:val="00B1744C"/>
    <w:rsid w:val="00B249AB"/>
    <w:rsid w:val="00B26343"/>
    <w:rsid w:val="00B26DE2"/>
    <w:rsid w:val="00B30CE1"/>
    <w:rsid w:val="00B33E40"/>
    <w:rsid w:val="00B3404D"/>
    <w:rsid w:val="00B3545A"/>
    <w:rsid w:val="00B4463F"/>
    <w:rsid w:val="00B46F42"/>
    <w:rsid w:val="00B622EF"/>
    <w:rsid w:val="00B64682"/>
    <w:rsid w:val="00B64DFD"/>
    <w:rsid w:val="00B652CE"/>
    <w:rsid w:val="00B71B33"/>
    <w:rsid w:val="00B7200E"/>
    <w:rsid w:val="00B7535C"/>
    <w:rsid w:val="00B876AF"/>
    <w:rsid w:val="00B93493"/>
    <w:rsid w:val="00B96EA5"/>
    <w:rsid w:val="00BA06C1"/>
    <w:rsid w:val="00BA3D46"/>
    <w:rsid w:val="00BB4BCB"/>
    <w:rsid w:val="00BC30A7"/>
    <w:rsid w:val="00BC532B"/>
    <w:rsid w:val="00BC6157"/>
    <w:rsid w:val="00BC6A8F"/>
    <w:rsid w:val="00BD0C49"/>
    <w:rsid w:val="00BD4931"/>
    <w:rsid w:val="00BD6804"/>
    <w:rsid w:val="00BE1F7C"/>
    <w:rsid w:val="00BE42E0"/>
    <w:rsid w:val="00BF2AA8"/>
    <w:rsid w:val="00BF6848"/>
    <w:rsid w:val="00C15A1D"/>
    <w:rsid w:val="00C427D1"/>
    <w:rsid w:val="00C43460"/>
    <w:rsid w:val="00C460DC"/>
    <w:rsid w:val="00C51CC6"/>
    <w:rsid w:val="00C54DE2"/>
    <w:rsid w:val="00C601A6"/>
    <w:rsid w:val="00C64A5A"/>
    <w:rsid w:val="00C73D67"/>
    <w:rsid w:val="00C801FD"/>
    <w:rsid w:val="00C83F66"/>
    <w:rsid w:val="00C8708C"/>
    <w:rsid w:val="00C9147E"/>
    <w:rsid w:val="00C93B71"/>
    <w:rsid w:val="00C94FF8"/>
    <w:rsid w:val="00C9569F"/>
    <w:rsid w:val="00CA0B35"/>
    <w:rsid w:val="00CA406C"/>
    <w:rsid w:val="00CA4D50"/>
    <w:rsid w:val="00CB56D9"/>
    <w:rsid w:val="00CB7A0A"/>
    <w:rsid w:val="00CC11E6"/>
    <w:rsid w:val="00CC6B39"/>
    <w:rsid w:val="00CD0D32"/>
    <w:rsid w:val="00CE1954"/>
    <w:rsid w:val="00CE3E51"/>
    <w:rsid w:val="00CE45E0"/>
    <w:rsid w:val="00CE55BC"/>
    <w:rsid w:val="00CE58CC"/>
    <w:rsid w:val="00CF28D6"/>
    <w:rsid w:val="00CF5309"/>
    <w:rsid w:val="00CF66BB"/>
    <w:rsid w:val="00D02102"/>
    <w:rsid w:val="00D0229C"/>
    <w:rsid w:val="00D02962"/>
    <w:rsid w:val="00D053FC"/>
    <w:rsid w:val="00D142BA"/>
    <w:rsid w:val="00D16C10"/>
    <w:rsid w:val="00D20953"/>
    <w:rsid w:val="00D21FD2"/>
    <w:rsid w:val="00D227AE"/>
    <w:rsid w:val="00D234A2"/>
    <w:rsid w:val="00D23712"/>
    <w:rsid w:val="00D27B94"/>
    <w:rsid w:val="00D27D5B"/>
    <w:rsid w:val="00D3018B"/>
    <w:rsid w:val="00D306FB"/>
    <w:rsid w:val="00D30845"/>
    <w:rsid w:val="00D32532"/>
    <w:rsid w:val="00D41212"/>
    <w:rsid w:val="00D427D8"/>
    <w:rsid w:val="00D535C7"/>
    <w:rsid w:val="00D6571D"/>
    <w:rsid w:val="00D704BB"/>
    <w:rsid w:val="00D82575"/>
    <w:rsid w:val="00D83BBB"/>
    <w:rsid w:val="00D83FC1"/>
    <w:rsid w:val="00D85302"/>
    <w:rsid w:val="00D91E30"/>
    <w:rsid w:val="00D94239"/>
    <w:rsid w:val="00DB1926"/>
    <w:rsid w:val="00DB39DE"/>
    <w:rsid w:val="00DC1664"/>
    <w:rsid w:val="00DC42B5"/>
    <w:rsid w:val="00DD373A"/>
    <w:rsid w:val="00DE56E6"/>
    <w:rsid w:val="00DF0FD6"/>
    <w:rsid w:val="00DF3847"/>
    <w:rsid w:val="00DF6494"/>
    <w:rsid w:val="00E119B7"/>
    <w:rsid w:val="00E11CEA"/>
    <w:rsid w:val="00E1257C"/>
    <w:rsid w:val="00E135F4"/>
    <w:rsid w:val="00E23A9F"/>
    <w:rsid w:val="00E24A07"/>
    <w:rsid w:val="00E24FAD"/>
    <w:rsid w:val="00E31257"/>
    <w:rsid w:val="00E32754"/>
    <w:rsid w:val="00E349C2"/>
    <w:rsid w:val="00E36B6E"/>
    <w:rsid w:val="00E36E29"/>
    <w:rsid w:val="00E4139F"/>
    <w:rsid w:val="00E41E53"/>
    <w:rsid w:val="00E4228D"/>
    <w:rsid w:val="00E42B2C"/>
    <w:rsid w:val="00E430E1"/>
    <w:rsid w:val="00E43A3D"/>
    <w:rsid w:val="00E45285"/>
    <w:rsid w:val="00E51E57"/>
    <w:rsid w:val="00E541AD"/>
    <w:rsid w:val="00E557FD"/>
    <w:rsid w:val="00E60C14"/>
    <w:rsid w:val="00E61E98"/>
    <w:rsid w:val="00E63BBA"/>
    <w:rsid w:val="00E714C1"/>
    <w:rsid w:val="00E71505"/>
    <w:rsid w:val="00E75EA5"/>
    <w:rsid w:val="00E76608"/>
    <w:rsid w:val="00E77139"/>
    <w:rsid w:val="00E83AD1"/>
    <w:rsid w:val="00E85A2B"/>
    <w:rsid w:val="00E9042A"/>
    <w:rsid w:val="00E94D72"/>
    <w:rsid w:val="00EA00F8"/>
    <w:rsid w:val="00EA0BF2"/>
    <w:rsid w:val="00EA5200"/>
    <w:rsid w:val="00EA5F49"/>
    <w:rsid w:val="00EA636D"/>
    <w:rsid w:val="00EA7236"/>
    <w:rsid w:val="00EB08D9"/>
    <w:rsid w:val="00EB72F0"/>
    <w:rsid w:val="00EC12FD"/>
    <w:rsid w:val="00EC2C51"/>
    <w:rsid w:val="00ED0B2F"/>
    <w:rsid w:val="00ED1311"/>
    <w:rsid w:val="00ED3C0E"/>
    <w:rsid w:val="00ED4364"/>
    <w:rsid w:val="00ED74ED"/>
    <w:rsid w:val="00EE018A"/>
    <w:rsid w:val="00EF229C"/>
    <w:rsid w:val="00EF38B8"/>
    <w:rsid w:val="00EF4DAD"/>
    <w:rsid w:val="00EF5F9A"/>
    <w:rsid w:val="00F00D19"/>
    <w:rsid w:val="00F06B80"/>
    <w:rsid w:val="00F076C3"/>
    <w:rsid w:val="00F1009E"/>
    <w:rsid w:val="00F168B5"/>
    <w:rsid w:val="00F16AC5"/>
    <w:rsid w:val="00F20734"/>
    <w:rsid w:val="00F22788"/>
    <w:rsid w:val="00F239E7"/>
    <w:rsid w:val="00F52AC7"/>
    <w:rsid w:val="00F53671"/>
    <w:rsid w:val="00F545A0"/>
    <w:rsid w:val="00F61E58"/>
    <w:rsid w:val="00F6680C"/>
    <w:rsid w:val="00F778D8"/>
    <w:rsid w:val="00F85AA0"/>
    <w:rsid w:val="00F9436A"/>
    <w:rsid w:val="00FA25A4"/>
    <w:rsid w:val="00FB3058"/>
    <w:rsid w:val="00FC049A"/>
    <w:rsid w:val="00FC153F"/>
    <w:rsid w:val="00FC3931"/>
    <w:rsid w:val="00FC7FCF"/>
    <w:rsid w:val="00FD0593"/>
    <w:rsid w:val="00FD08B8"/>
    <w:rsid w:val="00FD263C"/>
    <w:rsid w:val="00FD2E53"/>
    <w:rsid w:val="00FE0AD6"/>
    <w:rsid w:val="00FE0BD0"/>
    <w:rsid w:val="00FE2257"/>
    <w:rsid w:val="00FE53AA"/>
    <w:rsid w:val="00FF3079"/>
    <w:rsid w:val="00FF3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1">
    <w:name w:val="heading 1"/>
    <w:basedOn w:val="a"/>
    <w:next w:val="a"/>
    <w:link w:val="10"/>
    <w:uiPriority w:val="9"/>
    <w:qFormat/>
    <w:rsid w:val="00445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1743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41E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E60C14"/>
    <w:pPr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uiPriority w:val="34"/>
    <w:qFormat/>
    <w:rsid w:val="00EB08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593351"/>
  </w:style>
  <w:style w:type="character" w:styleId="a5">
    <w:name w:val="Hyperlink"/>
    <w:basedOn w:val="a0"/>
    <w:uiPriority w:val="99"/>
    <w:semiHidden/>
    <w:unhideWhenUsed/>
    <w:rsid w:val="00593351"/>
    <w:rPr>
      <w:color w:val="0000FF"/>
      <w:u w:val="single"/>
    </w:rPr>
  </w:style>
  <w:style w:type="paragraph" w:customStyle="1" w:styleId="trt0xe">
    <w:name w:val="trt0xe"/>
    <w:basedOn w:val="a"/>
    <w:rsid w:val="008F0C79"/>
    <w:pPr>
      <w:spacing w:before="100" w:beforeAutospacing="1" w:after="100" w:afterAutospacing="1"/>
    </w:pPr>
  </w:style>
  <w:style w:type="character" w:customStyle="1" w:styleId="js-doc-mark">
    <w:name w:val="js-doc-mark"/>
    <w:basedOn w:val="a0"/>
    <w:rsid w:val="00ED0B2F"/>
  </w:style>
  <w:style w:type="paragraph" w:customStyle="1" w:styleId="headertext">
    <w:name w:val="headertext"/>
    <w:basedOn w:val="a"/>
    <w:rsid w:val="009B24D2"/>
    <w:pPr>
      <w:spacing w:before="100" w:beforeAutospacing="1" w:after="100" w:afterAutospacing="1"/>
    </w:pPr>
  </w:style>
  <w:style w:type="character" w:styleId="a6">
    <w:name w:val="FollowedHyperlink"/>
    <w:basedOn w:val="a0"/>
    <w:uiPriority w:val="99"/>
    <w:semiHidden/>
    <w:unhideWhenUsed/>
    <w:rsid w:val="004D539B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CF66BB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F66B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CF66B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66B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F66B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ac">
    <w:name w:val="Balloon Text"/>
    <w:basedOn w:val="a"/>
    <w:link w:val="ad"/>
    <w:uiPriority w:val="99"/>
    <w:semiHidden/>
    <w:unhideWhenUsed/>
    <w:rsid w:val="00CF66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66BB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searchresult">
    <w:name w:val="search_result"/>
    <w:basedOn w:val="a0"/>
    <w:rsid w:val="002C024F"/>
  </w:style>
  <w:style w:type="table" w:styleId="ae">
    <w:name w:val="Table Grid"/>
    <w:basedOn w:val="a1"/>
    <w:uiPriority w:val="59"/>
    <w:rsid w:val="0026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4576E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GB"/>
    </w:rPr>
  </w:style>
  <w:style w:type="paragraph" w:styleId="af">
    <w:name w:val="header"/>
    <w:basedOn w:val="a"/>
    <w:link w:val="af0"/>
    <w:uiPriority w:val="99"/>
    <w:unhideWhenUsed/>
    <w:rsid w:val="007138D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138D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1">
    <w:name w:val="footer"/>
    <w:basedOn w:val="a"/>
    <w:link w:val="af2"/>
    <w:uiPriority w:val="99"/>
    <w:unhideWhenUsed/>
    <w:rsid w:val="007138D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138D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3">
    <w:name w:val="footnote text"/>
    <w:basedOn w:val="a"/>
    <w:link w:val="af4"/>
    <w:uiPriority w:val="99"/>
    <w:unhideWhenUsed/>
    <w:rsid w:val="00B3545A"/>
    <w:rPr>
      <w:sz w:val="20"/>
      <w:szCs w:val="20"/>
    </w:rPr>
  </w:style>
  <w:style w:type="character" w:customStyle="1" w:styleId="af4">
    <w:name w:val="Текст сноски Знак"/>
    <w:basedOn w:val="a0"/>
    <w:link w:val="af3"/>
    <w:qFormat/>
    <w:rsid w:val="00B3545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af5">
    <w:name w:val="footnote reference"/>
    <w:basedOn w:val="a0"/>
    <w:uiPriority w:val="99"/>
    <w:unhideWhenUsed/>
    <w:rsid w:val="00B3545A"/>
    <w:rPr>
      <w:vertAlign w:val="superscript"/>
    </w:rPr>
  </w:style>
  <w:style w:type="table" w:customStyle="1" w:styleId="11">
    <w:name w:val="Сетка таблицы1"/>
    <w:basedOn w:val="a1"/>
    <w:next w:val="ae"/>
    <w:uiPriority w:val="39"/>
    <w:rsid w:val="00A06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39"/>
    <w:rsid w:val="000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e"/>
    <w:uiPriority w:val="39"/>
    <w:rsid w:val="000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e"/>
    <w:uiPriority w:val="39"/>
    <w:rsid w:val="00D94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e"/>
    <w:uiPriority w:val="39"/>
    <w:rsid w:val="00493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e"/>
    <w:uiPriority w:val="39"/>
    <w:rsid w:val="00730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7438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GB"/>
    </w:rPr>
  </w:style>
  <w:style w:type="paragraph" w:styleId="af6">
    <w:name w:val="endnote text"/>
    <w:basedOn w:val="a"/>
    <w:link w:val="af7"/>
    <w:uiPriority w:val="99"/>
    <w:unhideWhenUsed/>
    <w:rsid w:val="005158FA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rsid w:val="005158FA"/>
    <w:rPr>
      <w:rFonts w:eastAsiaTheme="minorEastAsia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5158FA"/>
    <w:rPr>
      <w:vertAlign w:val="superscript"/>
    </w:rPr>
  </w:style>
  <w:style w:type="paragraph" w:styleId="af9">
    <w:name w:val="No Spacing"/>
    <w:uiPriority w:val="1"/>
    <w:qFormat/>
    <w:rsid w:val="005158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3B4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3B4068"/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e"/>
    <w:uiPriority w:val="59"/>
    <w:rsid w:val="00FD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e"/>
    <w:uiPriority w:val="59"/>
    <w:rsid w:val="00FD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Placeholder Text"/>
    <w:basedOn w:val="a0"/>
    <w:uiPriority w:val="99"/>
    <w:semiHidden/>
    <w:rsid w:val="00E51E57"/>
    <w:rPr>
      <w:color w:val="808080"/>
    </w:rPr>
  </w:style>
  <w:style w:type="paragraph" w:customStyle="1" w:styleId="16">
    <w:name w:val="Без интервала1"/>
    <w:next w:val="af9"/>
    <w:uiPriority w:val="1"/>
    <w:qFormat/>
    <w:rsid w:val="008E0CAD"/>
    <w:pPr>
      <w:spacing w:after="0" w:line="240" w:lineRule="auto"/>
    </w:pPr>
    <w:rPr>
      <w:rFonts w:eastAsia="Times New Roman"/>
      <w:lang w:eastAsia="ru-RU"/>
    </w:rPr>
  </w:style>
  <w:style w:type="paragraph" w:customStyle="1" w:styleId="ConsPlusTextList">
    <w:name w:val="ConsPlusTextList"/>
    <w:rsid w:val="00E94D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6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001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292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75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899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1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119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38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cs7.online-sps.ru/cgi/online.cgi?req=doc&amp;base=LAW&amp;n=359764&amp;date=19.10.2020&amp;dst=2&amp;fld=134" TargetMode="External"/><Relationship Id="rId18" Type="http://schemas.openxmlformats.org/officeDocument/2006/relationships/hyperlink" Target="https://docs7.online-sps.ru/cgi/online.cgi?req=doc&amp;base=LAW&amp;n=359764&amp;date=19.10.2020&amp;dst=2&amp;fld=134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docs7.online-sps.ru/cgi/online.cgi?req=doc&amp;base=LAW&amp;n=359764&amp;date=19.10.2020&amp;dst=2&amp;f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7.online-sps.ru/cgi/online.cgi?req=doc&amp;base=LAW&amp;n=359764&amp;date=19.10.2020&amp;dst=2&amp;fld=134" TargetMode="External"/><Relationship Id="rId17" Type="http://schemas.openxmlformats.org/officeDocument/2006/relationships/hyperlink" Target="https://docs7.online-sps.ru/cgi/online.cgi?req=doc&amp;base=LAW&amp;n=359764&amp;date=19.10.2020&amp;dst=2&amp;fld=134" TargetMode="External"/><Relationship Id="rId25" Type="http://schemas.openxmlformats.org/officeDocument/2006/relationships/hyperlink" Target="https://docs7.online-sps.ru/cgi/online.cgi?req=doc&amp;base=LAW&amp;n=359764&amp;date=19.10.2020&amp;dst=2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7.online-sps.ru/cgi/online.cgi?req=doc&amp;base=LAW&amp;n=359764&amp;date=19.10.2020&amp;dst=2&amp;fld=134" TargetMode="External"/><Relationship Id="rId20" Type="http://schemas.openxmlformats.org/officeDocument/2006/relationships/hyperlink" Target="https://docs7.online-sps.ru/cgi/online.cgi?req=doc&amp;base=LAW&amp;n=359764&amp;date=19.10.2020&amp;dst=2&amp;f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359764&amp;date=19.10.2020&amp;dst=2&amp;fld=134" TargetMode="External"/><Relationship Id="rId24" Type="http://schemas.openxmlformats.org/officeDocument/2006/relationships/hyperlink" Target="https://docs7.online-sps.ru/cgi/online.cgi?req=doc&amp;base=LAW&amp;n=359764&amp;date=19.10.2020&amp;dst=2&amp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7.online-sps.ru/cgi/online.cgi?req=doc&amp;base=LAW&amp;n=359764&amp;date=19.10.2020&amp;dst=2&amp;fld=134" TargetMode="External"/><Relationship Id="rId23" Type="http://schemas.openxmlformats.org/officeDocument/2006/relationships/hyperlink" Target="https://docs7.online-sps.ru/cgi/online.cgi?req=doc&amp;base=LAW&amp;n=359764&amp;date=19.10.2020&amp;dst=2&amp;f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LAW&amp;n=359764&amp;date=19.10.2020&amp;dst=2&amp;fld=134" TargetMode="External"/><Relationship Id="rId19" Type="http://schemas.openxmlformats.org/officeDocument/2006/relationships/hyperlink" Target="https://docs7.online-sps.ru/cgi/online.cgi?req=doc&amp;base=LAW&amp;n=359764&amp;date=19.10.2020&amp;dst=2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85947" TargetMode="External"/><Relationship Id="rId14" Type="http://schemas.openxmlformats.org/officeDocument/2006/relationships/hyperlink" Target="https://docs7.online-sps.ru/cgi/online.cgi?req=doc&amp;base=LAW&amp;n=359764&amp;date=19.10.2020&amp;dst=2&amp;fld=134" TargetMode="External"/><Relationship Id="rId22" Type="http://schemas.openxmlformats.org/officeDocument/2006/relationships/hyperlink" Target="https://docs7.online-sps.ru/cgi/online.cgi?req=doc&amp;base=LAW&amp;n=359764&amp;date=19.10.2020&amp;dst=2&amp;fld=13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4F7A7-DC7F-4ACF-B65B-DD73C8C4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12763</Words>
  <Characters>72754</Characters>
  <Application>Microsoft Office Word</Application>
  <DocSecurity>0</DocSecurity>
  <Lines>606</Lines>
  <Paragraphs>170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администратор4</cp:lastModifiedBy>
  <cp:revision>2</cp:revision>
  <cp:lastPrinted>2026-04-14T09:07:00Z</cp:lastPrinted>
  <dcterms:created xsi:type="dcterms:W3CDTF">2026-08-06T08:17:00Z</dcterms:created>
  <dcterms:modified xsi:type="dcterms:W3CDTF">2026-08-06T08:17:00Z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Правового департамента
Лесниковой М. Н.</vt:lpwstr>
  </property>
  <property fmtid="{D5CDD505-2E9C-101B-9397-08002B2CF9AE}" pid="3" name="Адресаты_СЗ">
    <vt:lpwstr>
Директору Правового департамента
Лесниковой М.Н.</vt:lpwstr>
  </property>
  <property fmtid="{D5CDD505-2E9C-101B-9397-08002B2CF9AE}" pid="4" name="Адресаты_СЗ2">
    <vt:lpwstr>
Лесникова Марина Николаевна</vt:lpwstr>
  </property>
  <property fmtid="{D5CDD505-2E9C-101B-9397-08002B2CF9AE}" pid="5" name="Подписант_должность">
    <vt:lpwstr>Директор Департамента организации медицинской помощи и санаторно-курортного дела </vt:lpwstr>
  </property>
  <property fmtid="{D5CDD505-2E9C-101B-9397-08002B2CF9AE}" pid="6" name="Подписант_ФИО">
    <vt:lpwstr>Е.В. Каракулина</vt:lpwstr>
  </property>
  <property fmtid="{D5CDD505-2E9C-101B-9397-08002B2CF9AE}" pid="7" name="Исполнитель_1">
    <vt:lpwstr>Кузнецова Виктория Олеговна, </vt:lpwstr>
  </property>
  <property fmtid="{D5CDD505-2E9C-101B-9397-08002B2CF9AE}" pid="8" name="Исполнитель_2">
    <vt:lpwstr>Кузнецова Виктория Олеговна,  17-2. Отдел нормативно - методического регулирования
 деятельности подведомственных медицинских организаций Главный специалист - эксперт</vt:lpwstr>
  </property>
  <property fmtid="{D5CDD505-2E9C-101B-9397-08002B2CF9AE}" pid="9" name="Исполнитель_3">
    <vt:lpwstr>KuznetsovaVO@minzdrav.gov.ru</vt:lpwstr>
  </property>
</Properties>
</file>