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EC5" w:rsidRPr="00B64AE2" w:rsidRDefault="00CA1D3A" w:rsidP="00B64AE2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B64AE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B64A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B64AE2" w:rsidRDefault="00B64AE2" w:rsidP="00B64AE2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</w:p>
    <w:p w:rsidR="00D93BA5" w:rsidRPr="00B61F8B" w:rsidRDefault="00D93BA5" w:rsidP="00B64AE2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B61F8B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2E3720" w:rsidRPr="00B61F8B" w:rsidRDefault="00D93BA5" w:rsidP="00103923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 w:rsidRPr="00B61F8B">
        <w:rPr>
          <w:rStyle w:val="af3"/>
          <w:rFonts w:eastAsia="Calibri"/>
          <w:caps/>
          <w:sz w:val="28"/>
          <w:szCs w:val="32"/>
          <w:lang w:eastAsia="en-US"/>
        </w:rPr>
        <w:t>медицинской помощи детям при остром ларингите</w:t>
      </w:r>
      <w:r w:rsidR="00C04BC8">
        <w:rPr>
          <w:rStyle w:val="af3"/>
          <w:rFonts w:eastAsia="Calibri"/>
          <w:caps/>
          <w:sz w:val="28"/>
          <w:szCs w:val="32"/>
          <w:lang w:eastAsia="en-US"/>
        </w:rPr>
        <w:t xml:space="preserve"> (диагностика и</w:t>
      </w:r>
      <w:bookmarkStart w:id="0" w:name="_GoBack"/>
      <w:bookmarkEnd w:id="0"/>
      <w:r w:rsidR="00C04BC8">
        <w:rPr>
          <w:rStyle w:val="af3"/>
          <w:rFonts w:eastAsia="Calibri"/>
          <w:caps/>
          <w:sz w:val="28"/>
          <w:szCs w:val="32"/>
          <w:lang w:eastAsia="en-US"/>
        </w:rPr>
        <w:t xml:space="preserve"> лечение)</w:t>
      </w:r>
    </w:p>
    <w:p w:rsidR="00937B7E" w:rsidRPr="00B61F8B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B61F8B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B61F8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B61F8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B61F8B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B61F8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D93BA5" w:rsidRPr="00B61F8B">
        <w:rPr>
          <w:rFonts w:ascii="Times New Roman" w:eastAsia="Times New Roman" w:hAnsi="Times New Roman"/>
          <w:sz w:val="28"/>
          <w:szCs w:val="20"/>
          <w:lang w:eastAsia="ru-RU"/>
        </w:rPr>
        <w:t>дети</w:t>
      </w:r>
    </w:p>
    <w:p w:rsidR="007F7D42" w:rsidRPr="00B61F8B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B61F8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B61F8B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B61F8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D93BA5" w:rsidRPr="00B61F8B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B61F8B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B61F8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B61F8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B61F8B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B61F8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D93BA5" w:rsidRPr="00B61F8B">
        <w:rPr>
          <w:rFonts w:ascii="Times New Roman" w:eastAsia="Times New Roman" w:hAnsi="Times New Roman"/>
          <w:sz w:val="28"/>
          <w:szCs w:val="20"/>
          <w:lang w:eastAsia="ru-RU"/>
        </w:rPr>
        <w:t>первичная медико-санитарная помощь, специализированная медицинская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D93BA5">
        <w:rPr>
          <w:rFonts w:ascii="Times New Roman" w:eastAsia="Times New Roman" w:hAnsi="Times New Roman"/>
          <w:sz w:val="28"/>
          <w:szCs w:val="20"/>
          <w:lang w:eastAsia="ru-RU"/>
        </w:rPr>
        <w:t>амбулаторно, стационарно</w:t>
      </w:r>
    </w:p>
    <w:p w:rsidR="0057062E" w:rsidRPr="00B61F8B" w:rsidRDefault="00C60B47" w:rsidP="00D93BA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D93BA5">
        <w:rPr>
          <w:rFonts w:ascii="Times New Roman" w:eastAsia="Times New Roman" w:hAnsi="Times New Roman"/>
          <w:sz w:val="28"/>
          <w:szCs w:val="20"/>
          <w:lang w:eastAsia="ru-RU"/>
        </w:rPr>
        <w:t>экстренная, неотложная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D93BA5">
        <w:rPr>
          <w:rFonts w:ascii="Times New Roman" w:eastAsia="Times New Roman" w:hAnsi="Times New Roman"/>
          <w:sz w:val="28"/>
          <w:szCs w:val="20"/>
          <w:lang w:eastAsia="ru-RU"/>
        </w:rPr>
        <w:t>15</w:t>
      </w:r>
    </w:p>
    <w:p w:rsidR="007F6898" w:rsidRPr="00D72BEA" w:rsidRDefault="00D72BEA" w:rsidP="00617ADB">
      <w:pPr>
        <w:tabs>
          <w:tab w:val="left" w:pos="156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D93BA5" w:rsidRPr="00B61F8B" w:rsidRDefault="00D93BA5" w:rsidP="00B61F8B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J</w:t>
      </w:r>
      <w:r w:rsidRPr="00B61F8B">
        <w:rPr>
          <w:rFonts w:ascii="Times New Roman" w:eastAsia="Times New Roman" w:hAnsi="Times New Roman"/>
          <w:sz w:val="28"/>
          <w:szCs w:val="20"/>
          <w:lang w:eastAsia="ru-RU"/>
        </w:rPr>
        <w:t>04.0</w:t>
      </w:r>
      <w:r w:rsidRPr="00B61F8B">
        <w:rPr>
          <w:rFonts w:ascii="Times New Roman" w:eastAsia="Times New Roman" w:hAnsi="Times New Roman"/>
          <w:sz w:val="28"/>
          <w:szCs w:val="20"/>
          <w:lang w:eastAsia="ru-RU"/>
        </w:rPr>
        <w:tab/>
        <w:t>Острый ларингит</w:t>
      </w:r>
    </w:p>
    <w:p w:rsidR="0034663D" w:rsidRDefault="00D93BA5" w:rsidP="00B61F8B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J</w:t>
      </w:r>
      <w:r w:rsidRPr="00B61F8B">
        <w:rPr>
          <w:rFonts w:ascii="Times New Roman" w:eastAsia="Times New Roman" w:hAnsi="Times New Roman"/>
          <w:sz w:val="28"/>
          <w:szCs w:val="20"/>
          <w:lang w:eastAsia="ru-RU"/>
        </w:rPr>
        <w:t>04.2</w:t>
      </w:r>
      <w:r w:rsidRPr="00B61F8B">
        <w:rPr>
          <w:rFonts w:ascii="Times New Roman" w:eastAsia="Times New Roman" w:hAnsi="Times New Roman"/>
          <w:sz w:val="28"/>
          <w:szCs w:val="20"/>
          <w:lang w:eastAsia="ru-RU"/>
        </w:rPr>
        <w:tab/>
        <w:t>Острый ларинготрахеит</w:t>
      </w:r>
    </w:p>
    <w:p w:rsidR="00617ADB" w:rsidRDefault="00617ADB" w:rsidP="00B61F8B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17ADB" w:rsidRPr="00B61F8B" w:rsidRDefault="00617ADB" w:rsidP="00B61F8B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B11DA5" w:rsidRPr="002E7AB5" w:rsidRDefault="00AC70FC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Медицинские услуги для диагностики заболевания</w:t>
      </w:r>
      <w:r w:rsidR="00403391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5003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497609" w:rsidRPr="00FF4E91" w:rsidTr="0061076E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497609" w:rsidRPr="00FF4E91" w:rsidRDefault="00497609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6A2E20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A2E20" w:rsidRPr="00DF75B8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796F97" w:rsidRDefault="00D72BEA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DF75B8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B01.028.001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D93BA5" w:rsidP="00617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врача-оториноларинголога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D93BA5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D93BA5" w:rsidRPr="00DF75B8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B01.031.001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D93BA5" w:rsidRPr="006E6060" w:rsidRDefault="00D93BA5" w:rsidP="00617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(осмотр, консультация) врача-педиатра первичный </w:t>
            </w:r>
            <w:r w:rsidR="00617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(при оказании медицинской помощи в амбулаторных условиях медицинская услуга является взаимозаменяемой </w:t>
            </w:r>
            <w:r w:rsidR="00617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медицинской услугой B01.026.001 «Прием (осмотр, консультация) врача общей практики (семейного врача) первичный»)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617ADB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7768"/>
        <w:gridCol w:w="2309"/>
        <w:gridCol w:w="2254"/>
      </w:tblGrid>
      <w:tr w:rsidR="00605FCF" w:rsidRPr="00880DDF" w:rsidTr="0061076E">
        <w:trPr>
          <w:cantSplit/>
          <w:trHeight w:val="531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5FCF" w:rsidRPr="00617ADB" w:rsidRDefault="00605FCF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617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617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D378A5" w:rsidRPr="00FF4E91" w:rsidTr="0061076E">
        <w:trPr>
          <w:cantSplit/>
          <w:trHeight w:val="1200"/>
        </w:trPr>
        <w:tc>
          <w:tcPr>
            <w:tcW w:w="2265" w:type="dxa"/>
            <w:shd w:val="clear" w:color="auto" w:fill="auto"/>
            <w:vAlign w:val="center"/>
            <w:hideMark/>
          </w:tcPr>
          <w:p w:rsidR="00D378A5" w:rsidRPr="00617ADB" w:rsidRDefault="00D378A5" w:rsidP="00A44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17ADB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17ADB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309" w:type="dxa"/>
            <w:shd w:val="clear" w:color="auto" w:fill="auto"/>
            <w:vAlign w:val="center"/>
            <w:hideMark/>
          </w:tcPr>
          <w:p w:rsidR="00D378A5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7B82" w:rsidRPr="00A44DE7" w:rsidRDefault="00D93BA5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A26.01.001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D93BA5" w:rsidP="00617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Микробиологическое (культуральное) исследование гнойного отделяемого на аэробные и факультативно-анаэробные микроорганизмы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7B82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0,35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7B82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D93BA5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D93BA5" w:rsidRPr="00A44DE7" w:rsidRDefault="00D93BA5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A26.30.004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D93BA5" w:rsidRPr="006E6060" w:rsidRDefault="00D93BA5" w:rsidP="00617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чувствительности микроорганизмов </w:t>
            </w:r>
            <w:r w:rsidR="00617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 антимикробным химиотерапевтическим препаратам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0,35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D93BA5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D93BA5" w:rsidRPr="00A44DE7" w:rsidRDefault="00D93BA5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D93BA5" w:rsidRPr="006E6060" w:rsidRDefault="00D93BA5" w:rsidP="00617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E45FD2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E45FD2" w:rsidRPr="00FF4E91" w:rsidTr="0061076E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E45FD2" w:rsidRPr="008F73F7" w:rsidRDefault="00E45FD2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C15D7" w:rsidRPr="00FF4E91" w:rsidTr="0061076E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C15D7" w:rsidRPr="006F579A" w:rsidRDefault="009C15D7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17ADB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17ADB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7B82" w:rsidRPr="006F579A" w:rsidRDefault="00D93BA5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A03.08.001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D93BA5" w:rsidP="00617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Ларингоскопия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D93BA5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D93BA5" w:rsidRPr="00A44DE7" w:rsidRDefault="00D93BA5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A06.01.003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D93BA5" w:rsidRPr="006E6060" w:rsidRDefault="00D93BA5" w:rsidP="00617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Рентгенография мягких тканей шеи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0,092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D93BA5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D93BA5" w:rsidRPr="00A44DE7" w:rsidRDefault="00D93BA5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A06.08.007.002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D93BA5" w:rsidRPr="006E6060" w:rsidRDefault="00D93BA5" w:rsidP="00617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гортани с внутривенным болюсным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D93BA5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D93BA5" w:rsidRPr="00A44DE7" w:rsidRDefault="00D93BA5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A12.09.005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D93BA5" w:rsidRPr="006E6060" w:rsidRDefault="00D93BA5" w:rsidP="00617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Пульсоксиметрия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B01.028.002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D93BA5" w:rsidP="00617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врача-оториноларинголога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D93BA5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D93BA5" w:rsidRPr="006001EC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B01.028.003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D93BA5" w:rsidRPr="006E6060" w:rsidRDefault="00D93BA5" w:rsidP="00617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Ежедневный осмотр врачом-оториноларингологом </w:t>
            </w:r>
            <w:r w:rsidR="00617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D93BA5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D93BA5" w:rsidRPr="006001EC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B01.031.002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D93BA5" w:rsidRPr="006E6060" w:rsidRDefault="00D93BA5" w:rsidP="00617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(осмотр, консультация) врача-педиатра повторный </w:t>
            </w:r>
            <w:r w:rsidR="00617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(при оказании медицинской помощи в амбулаторных условиях медицинская услуга является взаимозаменяемой </w:t>
            </w:r>
            <w:r w:rsidR="00617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медицинской услугой B01.026.002 «Прием (осмотр, консультация) врача общей практики (семейного врача) повторный»)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D93BA5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D93BA5" w:rsidRPr="006001EC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B01.054.001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D93BA5" w:rsidRPr="006E6060" w:rsidRDefault="00D93BA5" w:rsidP="00617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Осмотр (консультация) врача-физиотерапевта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Pr="00617ADB" w:rsidRDefault="006001EC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FF4E91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73F7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Хирургические, эндоскопические, эндоваскулярные и другие методы лечения, требующие анестезиологического и/или реаниматологического сопровождения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D93BA5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A16.08.021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D93BA5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Трахеотомия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D93BA5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D93BA5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D93BA5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D93BA5" w:rsidRPr="006001EC" w:rsidRDefault="00D93BA5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A16.08.022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D93BA5" w:rsidRPr="006E6060" w:rsidRDefault="00D93BA5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Кониотомия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93BA5" w:rsidRPr="006E6060" w:rsidRDefault="00D93BA5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B61F8B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Немедикаментозные</w:t>
            </w:r>
            <w:r w:rsidRPr="00B61F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B61F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профилактики</w:t>
            </w:r>
            <w:r w:rsidRPr="00B61F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лечения</w:t>
            </w:r>
            <w:r w:rsidRPr="00B61F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B61F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медицинской</w:t>
            </w:r>
            <w:r w:rsidRPr="00B61F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реабилитации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D93BA5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A11.08.009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D93BA5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Интубация трахеи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D93BA5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D93BA5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8D13CE" w:rsidRPr="008D13CE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bookmarkStart w:id="1" w:name="P1982"/>
      <w:bookmarkEnd w:id="1"/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1"/>
        <w:gridCol w:w="3089"/>
        <w:gridCol w:w="3260"/>
        <w:gridCol w:w="2126"/>
        <w:gridCol w:w="1559"/>
        <w:gridCol w:w="1559"/>
        <w:gridCol w:w="1702"/>
      </w:tblGrid>
      <w:tr w:rsidR="005E1AA0" w:rsidRPr="00FF4E91" w:rsidTr="00B61F8B">
        <w:trPr>
          <w:cantSplit/>
          <w:trHeight w:val="944"/>
        </w:trPr>
        <w:tc>
          <w:tcPr>
            <w:tcW w:w="13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FF4E91" w:rsidRDefault="005E1AA0" w:rsidP="00F50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5E1AA0" w:rsidRPr="00617ADB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7A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лекарственного препарата</w:t>
            </w:r>
            <w:r w:rsidR="009C75D8" w:rsidRPr="00617A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(международное непатентованное, </w:t>
            </w:r>
            <w:r w:rsidR="00617A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617A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группировочное, </w:t>
            </w:r>
            <w:r w:rsidR="00617A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617A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 химическое, а в случаях их отсутствия – торговое наименование лекарственного препарата)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E1AA0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617ADB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E1AA0" w:rsidRPr="00617ADB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5E1AA0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E1AA0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~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8F29C4" w:rsidRDefault="005E1AA0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1823D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Гомеовокс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1823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D08AJ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Четвертичные аммониевые соединения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Бензилдиметил-миристоиламино-пропиламмоний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5 600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J01BA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Амфениколы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Тиамфеникола глицинат ацетилцистеинат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5 000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J01CA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Пенициллины широкого спектра действия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Амоксициллин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1 320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9 240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Амоксициллин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1 980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13 860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J01CR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Комбинации пенициллинов, включая комбинации </w:t>
            </w:r>
            <w:r w:rsidR="001823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ингибиторами бета-лактамаз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61F8B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Амоксициллин+</w:t>
            </w:r>
          </w:p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[Клавулановая кислота]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440 + 110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4 400 + 1 100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61F8B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Амоксициллин+</w:t>
            </w:r>
          </w:p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[Клавулановая кислота]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550 000 + 137 500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5 500 000 + 1 375 000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61F8B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Амоксициллин+</w:t>
            </w:r>
          </w:p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[Клавулановая кислота]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1 650 + 330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16 500 + 3 300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J01DD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Цефалоспорины третьего поколения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Цефиксим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176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1 056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Цефотаксим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3 300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33 000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Цефтриаксон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1 760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17 600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J01DE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Цефалоспорины четвертого поколения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Цефепим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2 200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22 000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J01DH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Карбапенемы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Меропенем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1 320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13 200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J01FA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Макролиды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Джозамицин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1 100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11 000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Кларитромицин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M01AE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Производные пропионовой кислоты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Ибупрофен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N02BE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Анилиды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Парацетамол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1 320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6 600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R03BA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Глюкокортикоиды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Будесонид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R05CB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Муколитические препараты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Ацетилцистеин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2 100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R05DB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Другие противокашлевые препараты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Бутамират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225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Преноксдиазин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1 000</w:t>
            </w: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R05FB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Другие противокашлевые средства в комбинации с отхаркивающими средствами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3BA5" w:rsidRPr="00FF4E91" w:rsidTr="00B61F8B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D93BA5" w:rsidRPr="00102F90" w:rsidRDefault="00D93BA5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D93BA5" w:rsidRPr="008F29C4" w:rsidRDefault="00D93BA5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93BA5" w:rsidRPr="008F29C4" w:rsidRDefault="00D93BA5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Бутамират+Гвайфенезин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D93BA5" w:rsidRPr="008F29C4" w:rsidRDefault="00D93B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0,072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D93BA5" w:rsidP="00B61F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="00B61F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93BA5" w:rsidRPr="008F29C4" w:rsidRDefault="00B61F8B" w:rsidP="00B61F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1F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61F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</w:t>
            </w:r>
            <w:r w:rsidRPr="00B61F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+ 280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000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93BA5" w:rsidRPr="008F29C4" w:rsidRDefault="00B61F8B" w:rsidP="00B61F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1F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56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</w:t>
            </w:r>
            <w:r w:rsidRPr="00B61F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+ 1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B61F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000</w:t>
            </w:r>
          </w:p>
        </w:tc>
      </w:tr>
    </w:tbl>
    <w:p w:rsidR="009E6F1F" w:rsidRDefault="009E6F1F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="00AA6A6A"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C21D99" w:rsidRPr="00880DDF" w:rsidTr="009D1158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C21D99" w:rsidRPr="001E62B5" w:rsidRDefault="00C21D99" w:rsidP="009643F6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питание</w:t>
            </w:r>
          </w:p>
        </w:tc>
      </w:tr>
      <w:tr w:rsidR="009E6F1F" w:rsidRPr="00FF4E91" w:rsidTr="0061076E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E6F1F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1F" w:rsidRPr="001F05E6" w:rsidRDefault="00D93BA5" w:rsidP="001F05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D93BA5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D93BA5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</w:tbl>
    <w:p w:rsidR="00436399" w:rsidRPr="00737A00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sectPr w:rsidR="00436399" w:rsidRPr="00737A00" w:rsidSect="00617ADB">
      <w:headerReference w:type="default" r:id="rId8"/>
      <w:footerReference w:type="default" r:id="rId9"/>
      <w:footnotePr>
        <w:numRestart w:val="eachSect"/>
      </w:footnotePr>
      <w:type w:val="continuous"/>
      <w:pgSz w:w="16838" w:h="11906" w:orient="landscape"/>
      <w:pgMar w:top="709" w:right="850" w:bottom="568" w:left="1701" w:header="708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931" w:rsidRDefault="008F1931" w:rsidP="002001E0">
      <w:pPr>
        <w:spacing w:after="0" w:line="240" w:lineRule="auto"/>
      </w:pPr>
      <w:r>
        <w:separator/>
      </w:r>
    </w:p>
  </w:endnote>
  <w:endnote w:type="continuationSeparator" w:id="0">
    <w:p w:rsidR="008F1931" w:rsidRDefault="008F1931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931" w:rsidRDefault="008F1931" w:rsidP="002001E0">
      <w:pPr>
        <w:spacing w:after="0" w:line="240" w:lineRule="auto"/>
      </w:pPr>
      <w:r>
        <w:separator/>
      </w:r>
    </w:p>
  </w:footnote>
  <w:footnote w:type="continuationSeparator" w:id="0">
    <w:p w:rsidR="008F1931" w:rsidRDefault="008F1931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65483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617ADB" w:rsidRPr="00617ADB" w:rsidRDefault="0005329D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617ADB">
          <w:rPr>
            <w:rFonts w:ascii="Times New Roman" w:hAnsi="Times New Roman"/>
            <w:sz w:val="28"/>
            <w:szCs w:val="28"/>
          </w:rPr>
          <w:fldChar w:fldCharType="begin"/>
        </w:r>
        <w:r w:rsidR="00617ADB" w:rsidRPr="00617AD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617ADB">
          <w:rPr>
            <w:rFonts w:ascii="Times New Roman" w:hAnsi="Times New Roman"/>
            <w:sz w:val="28"/>
            <w:szCs w:val="28"/>
          </w:rPr>
          <w:fldChar w:fldCharType="separate"/>
        </w:r>
        <w:r w:rsidR="00942C9D">
          <w:rPr>
            <w:rFonts w:ascii="Times New Roman" w:hAnsi="Times New Roman"/>
            <w:noProof/>
            <w:sz w:val="28"/>
            <w:szCs w:val="28"/>
          </w:rPr>
          <w:t>8</w:t>
        </w:r>
        <w:r w:rsidRPr="00617AD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617ADB" w:rsidRDefault="00617ADB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5329D"/>
    <w:rsid w:val="00065E58"/>
    <w:rsid w:val="00070780"/>
    <w:rsid w:val="00070947"/>
    <w:rsid w:val="00084AD7"/>
    <w:rsid w:val="00084E7A"/>
    <w:rsid w:val="000975DE"/>
    <w:rsid w:val="000A7E2C"/>
    <w:rsid w:val="000B3596"/>
    <w:rsid w:val="000B6E65"/>
    <w:rsid w:val="000C333F"/>
    <w:rsid w:val="000C3401"/>
    <w:rsid w:val="000E0816"/>
    <w:rsid w:val="000E3F7A"/>
    <w:rsid w:val="000E7E8F"/>
    <w:rsid w:val="000F4ED3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0DB6"/>
    <w:rsid w:val="00157595"/>
    <w:rsid w:val="00164396"/>
    <w:rsid w:val="001651C2"/>
    <w:rsid w:val="001823D7"/>
    <w:rsid w:val="001A3A79"/>
    <w:rsid w:val="001B1677"/>
    <w:rsid w:val="001B1A48"/>
    <w:rsid w:val="001B5007"/>
    <w:rsid w:val="001D047D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6C5C"/>
    <w:rsid w:val="0023196B"/>
    <w:rsid w:val="00241F34"/>
    <w:rsid w:val="00263633"/>
    <w:rsid w:val="00267D46"/>
    <w:rsid w:val="00267FCD"/>
    <w:rsid w:val="00270459"/>
    <w:rsid w:val="00287F25"/>
    <w:rsid w:val="002915CF"/>
    <w:rsid w:val="002B3A51"/>
    <w:rsid w:val="002B5B1F"/>
    <w:rsid w:val="002C7CC5"/>
    <w:rsid w:val="002D47C2"/>
    <w:rsid w:val="002D5270"/>
    <w:rsid w:val="002D6DE0"/>
    <w:rsid w:val="002E3720"/>
    <w:rsid w:val="002E5875"/>
    <w:rsid w:val="002E7AB5"/>
    <w:rsid w:val="002F13CA"/>
    <w:rsid w:val="00311DDF"/>
    <w:rsid w:val="0031334E"/>
    <w:rsid w:val="00314AA1"/>
    <w:rsid w:val="00317D4E"/>
    <w:rsid w:val="003354F9"/>
    <w:rsid w:val="0034663D"/>
    <w:rsid w:val="00347EB4"/>
    <w:rsid w:val="00357308"/>
    <w:rsid w:val="00362FBE"/>
    <w:rsid w:val="003649E4"/>
    <w:rsid w:val="00377FC0"/>
    <w:rsid w:val="00385C03"/>
    <w:rsid w:val="00386155"/>
    <w:rsid w:val="003A55DF"/>
    <w:rsid w:val="003A6EA5"/>
    <w:rsid w:val="003A7F62"/>
    <w:rsid w:val="003B05D0"/>
    <w:rsid w:val="003C08AB"/>
    <w:rsid w:val="003C575F"/>
    <w:rsid w:val="003D2C08"/>
    <w:rsid w:val="003D771D"/>
    <w:rsid w:val="003F4DDB"/>
    <w:rsid w:val="003F6139"/>
    <w:rsid w:val="00403391"/>
    <w:rsid w:val="00406BC5"/>
    <w:rsid w:val="0042122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9172D"/>
    <w:rsid w:val="004925FE"/>
    <w:rsid w:val="00497609"/>
    <w:rsid w:val="004A17A6"/>
    <w:rsid w:val="004A6302"/>
    <w:rsid w:val="004B7E2B"/>
    <w:rsid w:val="004D351F"/>
    <w:rsid w:val="004D6C8C"/>
    <w:rsid w:val="004E30AB"/>
    <w:rsid w:val="004E75BC"/>
    <w:rsid w:val="004F02DE"/>
    <w:rsid w:val="0050032F"/>
    <w:rsid w:val="00523983"/>
    <w:rsid w:val="00526E26"/>
    <w:rsid w:val="00532E72"/>
    <w:rsid w:val="00544218"/>
    <w:rsid w:val="00544FDE"/>
    <w:rsid w:val="00550EBA"/>
    <w:rsid w:val="005613B5"/>
    <w:rsid w:val="00567DDC"/>
    <w:rsid w:val="0057062E"/>
    <w:rsid w:val="00570B5F"/>
    <w:rsid w:val="00571FED"/>
    <w:rsid w:val="00584918"/>
    <w:rsid w:val="00586DBE"/>
    <w:rsid w:val="005A3287"/>
    <w:rsid w:val="005A5D10"/>
    <w:rsid w:val="005B729A"/>
    <w:rsid w:val="005C1037"/>
    <w:rsid w:val="005C492F"/>
    <w:rsid w:val="005D55E3"/>
    <w:rsid w:val="005E1AA0"/>
    <w:rsid w:val="006001EC"/>
    <w:rsid w:val="00605FCF"/>
    <w:rsid w:val="00606881"/>
    <w:rsid w:val="0061076E"/>
    <w:rsid w:val="00611721"/>
    <w:rsid w:val="00615E8A"/>
    <w:rsid w:val="00617ADB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70D92"/>
    <w:rsid w:val="006751E5"/>
    <w:rsid w:val="00675A1C"/>
    <w:rsid w:val="006808F2"/>
    <w:rsid w:val="006925D5"/>
    <w:rsid w:val="006A2E20"/>
    <w:rsid w:val="006C02CA"/>
    <w:rsid w:val="006C272B"/>
    <w:rsid w:val="006D4B12"/>
    <w:rsid w:val="006D715E"/>
    <w:rsid w:val="006E6060"/>
    <w:rsid w:val="006F579A"/>
    <w:rsid w:val="006F7BC0"/>
    <w:rsid w:val="00704FA3"/>
    <w:rsid w:val="00705E42"/>
    <w:rsid w:val="007138A4"/>
    <w:rsid w:val="00737A00"/>
    <w:rsid w:val="0074080D"/>
    <w:rsid w:val="00750820"/>
    <w:rsid w:val="0075098D"/>
    <w:rsid w:val="00751FC2"/>
    <w:rsid w:val="00752C5C"/>
    <w:rsid w:val="00754628"/>
    <w:rsid w:val="00760803"/>
    <w:rsid w:val="00770CB7"/>
    <w:rsid w:val="00772894"/>
    <w:rsid w:val="00787C9A"/>
    <w:rsid w:val="007967DB"/>
    <w:rsid w:val="00796F97"/>
    <w:rsid w:val="007D4122"/>
    <w:rsid w:val="007E30AF"/>
    <w:rsid w:val="007E77D4"/>
    <w:rsid w:val="007F6898"/>
    <w:rsid w:val="007F7D42"/>
    <w:rsid w:val="008128DF"/>
    <w:rsid w:val="00822149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B498A"/>
    <w:rsid w:val="008C025B"/>
    <w:rsid w:val="008C21FE"/>
    <w:rsid w:val="008C4633"/>
    <w:rsid w:val="008D13CE"/>
    <w:rsid w:val="008D2D50"/>
    <w:rsid w:val="008F1931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3756E"/>
    <w:rsid w:val="00937B7E"/>
    <w:rsid w:val="00942C9D"/>
    <w:rsid w:val="00945ABF"/>
    <w:rsid w:val="00957EC5"/>
    <w:rsid w:val="00960543"/>
    <w:rsid w:val="009643F6"/>
    <w:rsid w:val="009700EA"/>
    <w:rsid w:val="00975A14"/>
    <w:rsid w:val="00986BE7"/>
    <w:rsid w:val="00990EE2"/>
    <w:rsid w:val="009A33AC"/>
    <w:rsid w:val="009B083B"/>
    <w:rsid w:val="009C0D25"/>
    <w:rsid w:val="009C15D7"/>
    <w:rsid w:val="009C755E"/>
    <w:rsid w:val="009C75D8"/>
    <w:rsid w:val="009D272A"/>
    <w:rsid w:val="009D4564"/>
    <w:rsid w:val="009E3518"/>
    <w:rsid w:val="009E6F1F"/>
    <w:rsid w:val="009E7B86"/>
    <w:rsid w:val="009F7B82"/>
    <w:rsid w:val="00A1291F"/>
    <w:rsid w:val="00A135E9"/>
    <w:rsid w:val="00A20356"/>
    <w:rsid w:val="00A22DB8"/>
    <w:rsid w:val="00A37757"/>
    <w:rsid w:val="00A41011"/>
    <w:rsid w:val="00A412A8"/>
    <w:rsid w:val="00A44DE7"/>
    <w:rsid w:val="00A475F5"/>
    <w:rsid w:val="00A4781B"/>
    <w:rsid w:val="00A54A39"/>
    <w:rsid w:val="00A90982"/>
    <w:rsid w:val="00AA6A6A"/>
    <w:rsid w:val="00AB22BF"/>
    <w:rsid w:val="00AB5858"/>
    <w:rsid w:val="00AC16D7"/>
    <w:rsid w:val="00AC70FC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61DB8"/>
    <w:rsid w:val="00B61F8B"/>
    <w:rsid w:val="00B64AE2"/>
    <w:rsid w:val="00B670CA"/>
    <w:rsid w:val="00B7100F"/>
    <w:rsid w:val="00B821D3"/>
    <w:rsid w:val="00B95F64"/>
    <w:rsid w:val="00BA4E67"/>
    <w:rsid w:val="00BB25ED"/>
    <w:rsid w:val="00BB52EB"/>
    <w:rsid w:val="00BC076E"/>
    <w:rsid w:val="00BC4225"/>
    <w:rsid w:val="00BC451D"/>
    <w:rsid w:val="00BD3FF8"/>
    <w:rsid w:val="00BD6666"/>
    <w:rsid w:val="00BF24EE"/>
    <w:rsid w:val="00BF6EF2"/>
    <w:rsid w:val="00C00FE1"/>
    <w:rsid w:val="00C04BC8"/>
    <w:rsid w:val="00C05018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42BA"/>
    <w:rsid w:val="00C810ED"/>
    <w:rsid w:val="00C90B40"/>
    <w:rsid w:val="00C936D9"/>
    <w:rsid w:val="00C93D70"/>
    <w:rsid w:val="00C97BA0"/>
    <w:rsid w:val="00CA1D3A"/>
    <w:rsid w:val="00CB7CA8"/>
    <w:rsid w:val="00CC0E86"/>
    <w:rsid w:val="00CC6D3C"/>
    <w:rsid w:val="00CD6CB5"/>
    <w:rsid w:val="00D0705A"/>
    <w:rsid w:val="00D07836"/>
    <w:rsid w:val="00D1385F"/>
    <w:rsid w:val="00D17692"/>
    <w:rsid w:val="00D17D1E"/>
    <w:rsid w:val="00D249D4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3BA5"/>
    <w:rsid w:val="00D958C5"/>
    <w:rsid w:val="00D96604"/>
    <w:rsid w:val="00DA0C01"/>
    <w:rsid w:val="00DA1D62"/>
    <w:rsid w:val="00DA1E60"/>
    <w:rsid w:val="00DB0E62"/>
    <w:rsid w:val="00DB3043"/>
    <w:rsid w:val="00DB6E18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562C"/>
    <w:rsid w:val="00E45FD2"/>
    <w:rsid w:val="00E6238A"/>
    <w:rsid w:val="00E64428"/>
    <w:rsid w:val="00E67978"/>
    <w:rsid w:val="00E907DA"/>
    <w:rsid w:val="00EB0EBF"/>
    <w:rsid w:val="00EB3D05"/>
    <w:rsid w:val="00EB6495"/>
    <w:rsid w:val="00EC0CBA"/>
    <w:rsid w:val="00EC3A22"/>
    <w:rsid w:val="00ED70F8"/>
    <w:rsid w:val="00EE4925"/>
    <w:rsid w:val="00EE4D6D"/>
    <w:rsid w:val="00EF12DD"/>
    <w:rsid w:val="00EF208B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6337D"/>
    <w:rsid w:val="00F66A60"/>
    <w:rsid w:val="00F7174E"/>
    <w:rsid w:val="00F73428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05329D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D3D36-2797-4218-A2E4-DBEF0D122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2026-09-22T05:37:00Z</dcterms:created>
  <dcterms:modified xsi:type="dcterms:W3CDTF">2026-09-22T05:37:00Z</dcterms:modified>
</cp:coreProperties>
</file>